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"/>
        <w:gridCol w:w="1565"/>
        <w:gridCol w:w="425"/>
        <w:gridCol w:w="425"/>
        <w:gridCol w:w="236"/>
        <w:gridCol w:w="187"/>
        <w:gridCol w:w="426"/>
        <w:gridCol w:w="567"/>
        <w:gridCol w:w="425"/>
        <w:gridCol w:w="425"/>
        <w:gridCol w:w="413"/>
        <w:gridCol w:w="154"/>
        <w:gridCol w:w="413"/>
        <w:gridCol w:w="154"/>
        <w:gridCol w:w="98"/>
        <w:gridCol w:w="315"/>
        <w:gridCol w:w="154"/>
        <w:gridCol w:w="271"/>
        <w:gridCol w:w="154"/>
        <w:gridCol w:w="555"/>
        <w:gridCol w:w="12"/>
        <w:gridCol w:w="144"/>
        <w:gridCol w:w="277"/>
        <w:gridCol w:w="567"/>
        <w:gridCol w:w="425"/>
        <w:gridCol w:w="7"/>
        <w:gridCol w:w="157"/>
      </w:tblGrid>
      <w:tr w:rsidR="006E1C08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4"/>
          </w:tcPr>
          <w:p w:rsidR="006E1C08" w:rsidRPr="00BD4BB7" w:rsidRDefault="006E1C08" w:rsidP="00C12051">
            <w:pPr>
              <w:spacing w:after="0"/>
              <w:jc w:val="center"/>
              <w:rPr>
                <w:rFonts w:ascii="Calibri Light" w:hAnsi="Calibri Light"/>
                <w:b/>
                <w:color w:val="000000"/>
                <w:sz w:val="24"/>
                <w:szCs w:val="24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4"/>
                <w:szCs w:val="24"/>
              </w:rPr>
              <w:t>Sylabus</w:t>
            </w:r>
            <w:r w:rsidR="00114160" w:rsidRPr="00BD4BB7">
              <w:rPr>
                <w:rFonts w:ascii="Calibri Light" w:hAnsi="Calibri Light"/>
                <w:b/>
                <w:color w:val="000000"/>
                <w:sz w:val="24"/>
                <w:szCs w:val="24"/>
              </w:rPr>
              <w:t xml:space="preserve"> na rok akademicki: </w:t>
            </w:r>
            <w:r w:rsidR="0088418E">
              <w:rPr>
                <w:rFonts w:ascii="Calibri Light" w:hAnsi="Calibri Light"/>
                <w:b/>
                <w:color w:val="000000"/>
                <w:sz w:val="24"/>
                <w:szCs w:val="24"/>
              </w:rPr>
              <w:t>2020/2021</w:t>
            </w:r>
          </w:p>
          <w:p w:rsidR="00363F43" w:rsidRPr="00BD4BB7" w:rsidRDefault="00363F43" w:rsidP="00B86291">
            <w:pPr>
              <w:spacing w:after="0"/>
              <w:jc w:val="center"/>
              <w:rPr>
                <w:rFonts w:ascii="Calibri Light" w:hAnsi="Calibri Light"/>
                <w:b/>
                <w:color w:val="000000"/>
                <w:sz w:val="24"/>
                <w:szCs w:val="24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4"/>
                <w:szCs w:val="24"/>
              </w:rPr>
              <w:t>Cykl kształcenia:</w:t>
            </w:r>
            <w:r w:rsidR="00E60D91">
              <w:rPr>
                <w:rFonts w:ascii="Calibri Light" w:hAnsi="Calibri Light"/>
                <w:b/>
                <w:color w:val="000000"/>
                <w:sz w:val="24"/>
                <w:szCs w:val="24"/>
              </w:rPr>
              <w:t xml:space="preserve"> 2017/2022</w:t>
            </w:r>
            <w:r w:rsidRPr="00BD4BB7">
              <w:rPr>
                <w:rFonts w:ascii="Calibri Light" w:hAnsi="Calibri Light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E1C08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4"/>
          </w:tcPr>
          <w:p w:rsidR="006E1C08" w:rsidRPr="00BD4BB7" w:rsidRDefault="006E1C08" w:rsidP="00C12051">
            <w:pPr>
              <w:spacing w:after="0"/>
              <w:jc w:val="center"/>
              <w:rPr>
                <w:rFonts w:ascii="Calibri Light" w:hAnsi="Calibri Light"/>
                <w:b/>
                <w:color w:val="000000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1"/>
                <w:szCs w:val="21"/>
              </w:rPr>
              <w:t>Opis przedmiotu kształcenia</w:t>
            </w:r>
          </w:p>
        </w:tc>
      </w:tr>
      <w:tr w:rsidR="006D0060" w:rsidRPr="00B61163" w:rsidTr="00230B84">
        <w:trPr>
          <w:gridBefore w:val="1"/>
          <w:gridAfter w:val="2"/>
          <w:wBefore w:w="104" w:type="dxa"/>
          <w:wAfter w:w="164" w:type="dxa"/>
          <w:trHeight w:val="167"/>
        </w:trPr>
        <w:tc>
          <w:tcPr>
            <w:tcW w:w="1565" w:type="dxa"/>
            <w:vMerge w:val="restart"/>
          </w:tcPr>
          <w:p w:rsidR="006D0060" w:rsidRPr="00BD4BB7" w:rsidRDefault="006D0060" w:rsidP="00C12051">
            <w:pPr>
              <w:spacing w:after="0"/>
              <w:rPr>
                <w:rFonts w:ascii="Calibri Light" w:hAnsi="Calibri Light"/>
                <w:b/>
                <w:color w:val="000000"/>
                <w:sz w:val="21"/>
                <w:szCs w:val="21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1"/>
                <w:szCs w:val="21"/>
              </w:rPr>
              <w:t>Nazwa modułu/przedmiotu</w:t>
            </w:r>
          </w:p>
        </w:tc>
        <w:tc>
          <w:tcPr>
            <w:tcW w:w="4096" w:type="dxa"/>
            <w:gridSpan w:val="11"/>
            <w:vMerge w:val="restart"/>
          </w:tcPr>
          <w:p w:rsidR="006D0060" w:rsidRPr="00BD4BB7" w:rsidRDefault="0088418E" w:rsidP="00C12051">
            <w:pPr>
              <w:pStyle w:val="Pa3"/>
              <w:spacing w:line="276" w:lineRule="auto"/>
              <w:rPr>
                <w:rFonts w:ascii="Calibri Light" w:hAnsi="Calibri Light"/>
                <w:b/>
                <w:color w:val="000000"/>
                <w:sz w:val="22"/>
                <w:szCs w:val="22"/>
              </w:rPr>
            </w:pPr>
            <w:r>
              <w:t>Radiologia szczękowo-twarzowa</w:t>
            </w:r>
          </w:p>
        </w:tc>
        <w:tc>
          <w:tcPr>
            <w:tcW w:w="3126" w:type="dxa"/>
            <w:gridSpan w:val="12"/>
          </w:tcPr>
          <w:p w:rsidR="006D0060" w:rsidRPr="00BD4BB7" w:rsidRDefault="006D0060" w:rsidP="006D0060">
            <w:pPr>
              <w:spacing w:line="240" w:lineRule="auto"/>
              <w:rPr>
                <w:color w:val="000000"/>
                <w:sz w:val="21"/>
                <w:szCs w:val="21"/>
                <w:lang w:eastAsia="pl-PL"/>
              </w:rPr>
            </w:pPr>
            <w:r w:rsidRPr="00BD4BB7">
              <w:rPr>
                <w:color w:val="000000"/>
                <w:sz w:val="21"/>
                <w:szCs w:val="21"/>
                <w:lang w:eastAsia="pl-PL"/>
              </w:rPr>
              <w:t>Grupa szczegółowych efektów kształcenia</w:t>
            </w:r>
          </w:p>
        </w:tc>
      </w:tr>
      <w:tr w:rsidR="006D0060" w:rsidRPr="00B61163" w:rsidTr="00230B84">
        <w:trPr>
          <w:gridBefore w:val="1"/>
          <w:gridAfter w:val="2"/>
          <w:wBefore w:w="104" w:type="dxa"/>
          <w:wAfter w:w="164" w:type="dxa"/>
          <w:trHeight w:val="166"/>
        </w:trPr>
        <w:tc>
          <w:tcPr>
            <w:tcW w:w="1565" w:type="dxa"/>
            <w:vMerge/>
          </w:tcPr>
          <w:p w:rsidR="006D0060" w:rsidRPr="00BD4BB7" w:rsidRDefault="006D0060" w:rsidP="00C12051">
            <w:pPr>
              <w:spacing w:after="0"/>
              <w:rPr>
                <w:rFonts w:ascii="Calibri Light" w:hAnsi="Calibri Light"/>
                <w:b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gridSpan w:val="11"/>
            <w:vMerge/>
          </w:tcPr>
          <w:p w:rsidR="006D0060" w:rsidRPr="00BD4BB7" w:rsidRDefault="006D0060" w:rsidP="00C12051">
            <w:pPr>
              <w:pStyle w:val="Pa3"/>
              <w:spacing w:line="276" w:lineRule="auto"/>
              <w:rPr>
                <w:rFonts w:ascii="Calibri Light" w:hAnsi="Calibri Light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7"/>
          </w:tcPr>
          <w:p w:rsidR="006D0060" w:rsidRDefault="006D0060" w:rsidP="006D0060">
            <w:pPr>
              <w:spacing w:line="240" w:lineRule="auto"/>
              <w:rPr>
                <w:color w:val="000000"/>
                <w:sz w:val="21"/>
                <w:szCs w:val="21"/>
                <w:lang w:eastAsia="pl-PL"/>
              </w:rPr>
            </w:pPr>
            <w:r w:rsidRPr="00BD4BB7">
              <w:rPr>
                <w:color w:val="000000"/>
                <w:sz w:val="21"/>
                <w:szCs w:val="21"/>
                <w:lang w:eastAsia="pl-PL"/>
              </w:rPr>
              <w:t>Kod grupy</w:t>
            </w:r>
          </w:p>
          <w:p w:rsidR="0088418E" w:rsidRPr="00BD4BB7" w:rsidRDefault="0088418E" w:rsidP="006D0060">
            <w:pPr>
              <w:spacing w:line="240" w:lineRule="auto"/>
              <w:rPr>
                <w:color w:val="000000"/>
                <w:sz w:val="21"/>
                <w:szCs w:val="21"/>
                <w:lang w:eastAsia="pl-PL"/>
              </w:rPr>
            </w:pPr>
            <w:r>
              <w:rPr>
                <w:color w:val="000000"/>
                <w:sz w:val="21"/>
                <w:szCs w:val="21"/>
                <w:lang w:eastAsia="pl-PL"/>
              </w:rPr>
              <w:t>V</w:t>
            </w:r>
          </w:p>
        </w:tc>
        <w:tc>
          <w:tcPr>
            <w:tcW w:w="1425" w:type="dxa"/>
            <w:gridSpan w:val="5"/>
          </w:tcPr>
          <w:p w:rsidR="006D0060" w:rsidRDefault="006D0060" w:rsidP="006D0060">
            <w:pPr>
              <w:spacing w:line="240" w:lineRule="auto"/>
              <w:rPr>
                <w:color w:val="000000"/>
                <w:sz w:val="21"/>
                <w:szCs w:val="21"/>
                <w:lang w:eastAsia="pl-PL"/>
              </w:rPr>
            </w:pPr>
            <w:r w:rsidRPr="00BD4BB7">
              <w:rPr>
                <w:color w:val="000000"/>
                <w:sz w:val="21"/>
                <w:szCs w:val="21"/>
                <w:lang w:eastAsia="pl-PL"/>
              </w:rPr>
              <w:t>Nazwa grupy</w:t>
            </w:r>
          </w:p>
          <w:p w:rsidR="0088418E" w:rsidRPr="00BD4BB7" w:rsidRDefault="0088418E" w:rsidP="006D0060">
            <w:pPr>
              <w:spacing w:line="240" w:lineRule="auto"/>
              <w:rPr>
                <w:color w:val="000000"/>
                <w:sz w:val="21"/>
                <w:szCs w:val="21"/>
                <w:lang w:eastAsia="pl-PL"/>
              </w:rPr>
            </w:pPr>
            <w:r>
              <w:rPr>
                <w:color w:val="000000"/>
                <w:sz w:val="21"/>
                <w:szCs w:val="21"/>
                <w:lang w:eastAsia="pl-PL"/>
              </w:rPr>
              <w:t>E</w:t>
            </w:r>
          </w:p>
        </w:tc>
      </w:tr>
      <w:tr w:rsidR="006E1C08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1565" w:type="dxa"/>
          </w:tcPr>
          <w:p w:rsidR="006E1C08" w:rsidRPr="00BD4BB7" w:rsidRDefault="006E1C08" w:rsidP="00C12051">
            <w:pPr>
              <w:spacing w:after="0"/>
              <w:rPr>
                <w:rFonts w:ascii="Calibri Light" w:hAnsi="Calibri Light"/>
                <w:b/>
                <w:color w:val="000000"/>
                <w:sz w:val="21"/>
                <w:szCs w:val="21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1"/>
                <w:szCs w:val="21"/>
              </w:rPr>
              <w:t>Wydział</w:t>
            </w:r>
          </w:p>
        </w:tc>
        <w:tc>
          <w:tcPr>
            <w:tcW w:w="7222" w:type="dxa"/>
            <w:gridSpan w:val="23"/>
          </w:tcPr>
          <w:p w:rsidR="006E1C08" w:rsidRPr="00BD4BB7" w:rsidRDefault="0088418E" w:rsidP="00C12051">
            <w:pPr>
              <w:spacing w:after="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Lekarsko-stomatologiczny</w:t>
            </w:r>
          </w:p>
        </w:tc>
      </w:tr>
      <w:tr w:rsidR="006E1C08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1565" w:type="dxa"/>
          </w:tcPr>
          <w:p w:rsidR="006E1C08" w:rsidRPr="00BD4BB7" w:rsidRDefault="006E1C08" w:rsidP="00C12051">
            <w:pPr>
              <w:spacing w:after="0"/>
              <w:rPr>
                <w:rFonts w:ascii="Calibri Light" w:hAnsi="Calibri Light"/>
                <w:b/>
                <w:color w:val="000000"/>
                <w:sz w:val="21"/>
                <w:szCs w:val="21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1"/>
                <w:szCs w:val="21"/>
              </w:rPr>
              <w:t>Kierunek studiów</w:t>
            </w:r>
          </w:p>
        </w:tc>
        <w:tc>
          <w:tcPr>
            <w:tcW w:w="7222" w:type="dxa"/>
            <w:gridSpan w:val="23"/>
          </w:tcPr>
          <w:p w:rsidR="006E1C08" w:rsidRPr="00BD4BB7" w:rsidRDefault="0088418E" w:rsidP="00C12051">
            <w:pPr>
              <w:spacing w:after="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Lekarsko-dentystyczny</w:t>
            </w:r>
          </w:p>
        </w:tc>
      </w:tr>
      <w:tr w:rsidR="006D0060" w:rsidRPr="00B61163" w:rsidTr="00230B84">
        <w:trPr>
          <w:gridBefore w:val="1"/>
          <w:gridAfter w:val="2"/>
          <w:wBefore w:w="104" w:type="dxa"/>
          <w:wAfter w:w="164" w:type="dxa"/>
          <w:trHeight w:val="252"/>
        </w:trPr>
        <w:tc>
          <w:tcPr>
            <w:tcW w:w="1565" w:type="dxa"/>
          </w:tcPr>
          <w:p w:rsidR="006D0060" w:rsidRPr="00BD4BB7" w:rsidRDefault="006D0060" w:rsidP="00C12051">
            <w:pPr>
              <w:spacing w:after="0"/>
              <w:rPr>
                <w:rFonts w:ascii="Calibri Light" w:hAnsi="Calibri Light"/>
                <w:b/>
                <w:color w:val="000000"/>
                <w:sz w:val="21"/>
                <w:szCs w:val="21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1"/>
                <w:szCs w:val="21"/>
              </w:rPr>
              <w:t>Jednostka realizująca przedmiot</w:t>
            </w:r>
          </w:p>
        </w:tc>
        <w:tc>
          <w:tcPr>
            <w:tcW w:w="7222" w:type="dxa"/>
            <w:gridSpan w:val="23"/>
          </w:tcPr>
          <w:p w:rsidR="006D0060" w:rsidRPr="00BD4BB7" w:rsidRDefault="0088418E" w:rsidP="00C12051">
            <w:pPr>
              <w:spacing w:after="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Katedra Chirurgii Szczękowo-Twarzowej</w:t>
            </w:r>
          </w:p>
        </w:tc>
      </w:tr>
      <w:tr w:rsidR="006E1C08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1565" w:type="dxa"/>
          </w:tcPr>
          <w:p w:rsidR="006E1C08" w:rsidRPr="00BD4BB7" w:rsidRDefault="006E1C08" w:rsidP="00C12051">
            <w:pPr>
              <w:spacing w:after="0"/>
              <w:rPr>
                <w:rFonts w:ascii="Calibri Light" w:hAnsi="Calibri Light"/>
                <w:b/>
                <w:color w:val="000000"/>
                <w:sz w:val="21"/>
                <w:szCs w:val="21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1"/>
                <w:szCs w:val="21"/>
              </w:rPr>
              <w:t>Specjalnoś</w:t>
            </w:r>
            <w:r w:rsidR="00114160" w:rsidRPr="00BD4BB7">
              <w:rPr>
                <w:rFonts w:ascii="Calibri Light" w:hAnsi="Calibri Light"/>
                <w:b/>
                <w:color w:val="000000"/>
                <w:sz w:val="21"/>
                <w:szCs w:val="21"/>
              </w:rPr>
              <w:t>ć</w:t>
            </w:r>
          </w:p>
        </w:tc>
        <w:tc>
          <w:tcPr>
            <w:tcW w:w="7222" w:type="dxa"/>
            <w:gridSpan w:val="23"/>
          </w:tcPr>
          <w:p w:rsidR="006E1C08" w:rsidRPr="00BD4BB7" w:rsidRDefault="006E1C08" w:rsidP="00C12051">
            <w:pPr>
              <w:spacing w:after="0"/>
              <w:rPr>
                <w:rFonts w:ascii="Calibri Light" w:hAnsi="Calibri Light"/>
                <w:color w:val="000000"/>
              </w:rPr>
            </w:pPr>
          </w:p>
        </w:tc>
      </w:tr>
      <w:tr w:rsidR="006E1C08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1565" w:type="dxa"/>
          </w:tcPr>
          <w:p w:rsidR="006E1C08" w:rsidRPr="00BD4BB7" w:rsidRDefault="006E1C08" w:rsidP="00C12051">
            <w:pPr>
              <w:spacing w:after="0"/>
              <w:rPr>
                <w:rFonts w:ascii="Calibri Light" w:hAnsi="Calibri Light"/>
                <w:b/>
                <w:color w:val="000000"/>
                <w:sz w:val="21"/>
                <w:szCs w:val="21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1"/>
                <w:szCs w:val="21"/>
              </w:rPr>
              <w:t>Poziom studiów</w:t>
            </w:r>
          </w:p>
        </w:tc>
        <w:tc>
          <w:tcPr>
            <w:tcW w:w="7222" w:type="dxa"/>
            <w:gridSpan w:val="23"/>
          </w:tcPr>
          <w:p w:rsidR="006E1C08" w:rsidRPr="00BD4BB7" w:rsidRDefault="006E1C08" w:rsidP="00C12051">
            <w:pPr>
              <w:spacing w:after="0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/>
                <w:color w:val="000000"/>
              </w:rPr>
              <w:t xml:space="preserve">jednolite magisterskie </w:t>
            </w:r>
            <w:r w:rsidR="0088418E">
              <w:rPr>
                <w:rFonts w:ascii="Calibri Light" w:hAnsi="Calibri Light"/>
                <w:color w:val="000000"/>
              </w:rPr>
              <w:t>X</w:t>
            </w:r>
            <w:r w:rsidRPr="00BD4BB7">
              <w:rPr>
                <w:rFonts w:ascii="Calibri Light" w:hAnsi="Calibri Light"/>
                <w:color w:val="000000"/>
              </w:rPr>
              <w:t>*</w:t>
            </w:r>
          </w:p>
          <w:p w:rsidR="006E1C08" w:rsidRPr="00BD4BB7" w:rsidRDefault="006E1C08" w:rsidP="00C12051">
            <w:pPr>
              <w:spacing w:after="0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/>
                <w:color w:val="000000"/>
              </w:rPr>
              <w:t xml:space="preserve">I stopnia </w:t>
            </w:r>
            <w:r w:rsidRPr="00BD4BB7">
              <w:rPr>
                <w:rFonts w:ascii="Calibri Light" w:hAnsi="Calibri Light"/>
                <w:color w:val="000000"/>
              </w:rPr>
              <w:sym w:font="Symbol" w:char="F07F"/>
            </w:r>
            <w:r w:rsidRPr="00BD4BB7">
              <w:rPr>
                <w:rFonts w:ascii="Calibri Light" w:hAnsi="Calibri Light"/>
                <w:color w:val="000000"/>
              </w:rPr>
              <w:t xml:space="preserve">   </w:t>
            </w:r>
          </w:p>
          <w:p w:rsidR="006E1C08" w:rsidRPr="00BD4BB7" w:rsidRDefault="006E1C08" w:rsidP="00C12051">
            <w:pPr>
              <w:spacing w:after="0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/>
                <w:color w:val="000000"/>
              </w:rPr>
              <w:t xml:space="preserve">II stopnia </w:t>
            </w:r>
            <w:r w:rsidRPr="00BD4BB7">
              <w:rPr>
                <w:rFonts w:ascii="Calibri Light" w:hAnsi="Calibri Light"/>
                <w:color w:val="000000"/>
              </w:rPr>
              <w:sym w:font="Symbol" w:char="F07F"/>
            </w:r>
            <w:r w:rsidRPr="00BD4BB7">
              <w:rPr>
                <w:rFonts w:ascii="Calibri Light" w:hAnsi="Calibri Light"/>
                <w:color w:val="000000"/>
              </w:rPr>
              <w:t xml:space="preserve">   </w:t>
            </w:r>
          </w:p>
          <w:p w:rsidR="006E1C08" w:rsidRPr="00BD4BB7" w:rsidRDefault="006E1C08" w:rsidP="00C12051">
            <w:pPr>
              <w:spacing w:after="0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/>
                <w:color w:val="000000"/>
              </w:rPr>
              <w:t xml:space="preserve">III stopnia </w:t>
            </w:r>
            <w:r w:rsidRPr="00BD4BB7">
              <w:rPr>
                <w:rFonts w:ascii="Calibri Light" w:hAnsi="Calibri Light"/>
                <w:color w:val="000000"/>
              </w:rPr>
              <w:sym w:font="Symbol" w:char="F07F"/>
            </w:r>
            <w:r w:rsidRPr="00BD4BB7">
              <w:rPr>
                <w:rFonts w:ascii="Calibri Light" w:hAnsi="Calibri Light"/>
                <w:color w:val="000000"/>
              </w:rPr>
              <w:t xml:space="preserve">   </w:t>
            </w:r>
          </w:p>
          <w:p w:rsidR="006E1C08" w:rsidRPr="00BD4BB7" w:rsidRDefault="006E1C08" w:rsidP="00C12051">
            <w:pPr>
              <w:spacing w:after="0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/>
                <w:color w:val="000000"/>
              </w:rPr>
              <w:t xml:space="preserve">podyplomowe </w:t>
            </w:r>
            <w:r w:rsidRPr="00BD4BB7">
              <w:rPr>
                <w:rFonts w:ascii="Calibri Light" w:hAnsi="Calibri Light"/>
                <w:color w:val="000000"/>
              </w:rPr>
              <w:sym w:font="Symbol" w:char="F07F"/>
            </w:r>
          </w:p>
        </w:tc>
      </w:tr>
      <w:tr w:rsidR="006E1C08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1565" w:type="dxa"/>
          </w:tcPr>
          <w:p w:rsidR="006E1C08" w:rsidRPr="00BD4BB7" w:rsidRDefault="006E1C08" w:rsidP="00C12051">
            <w:pPr>
              <w:spacing w:after="0"/>
              <w:rPr>
                <w:rFonts w:ascii="Calibri Light" w:hAnsi="Calibri Light"/>
                <w:b/>
                <w:color w:val="000000"/>
              </w:rPr>
            </w:pPr>
            <w:r w:rsidRPr="00BD4BB7">
              <w:rPr>
                <w:rFonts w:ascii="Calibri Light" w:hAnsi="Calibri Light"/>
                <w:b/>
                <w:color w:val="000000"/>
              </w:rPr>
              <w:t>Forma studiów</w:t>
            </w:r>
          </w:p>
        </w:tc>
        <w:tc>
          <w:tcPr>
            <w:tcW w:w="7222" w:type="dxa"/>
            <w:gridSpan w:val="23"/>
          </w:tcPr>
          <w:p w:rsidR="006E1C08" w:rsidRPr="00BD4BB7" w:rsidRDefault="0088418E" w:rsidP="0088418E">
            <w:pPr>
              <w:spacing w:after="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X</w:t>
            </w:r>
            <w:r w:rsidR="006E1C08" w:rsidRPr="00BD4BB7">
              <w:rPr>
                <w:rFonts w:ascii="Calibri Light" w:hAnsi="Calibri Light"/>
                <w:color w:val="000000"/>
              </w:rPr>
              <w:t xml:space="preserve">  </w:t>
            </w:r>
            <w:r w:rsidR="004F272A" w:rsidRPr="00BD4BB7">
              <w:rPr>
                <w:rFonts w:ascii="Calibri Light" w:hAnsi="Calibri Light"/>
                <w:color w:val="000000"/>
              </w:rPr>
              <w:t xml:space="preserve">stacjonarne    </w:t>
            </w:r>
            <w:r w:rsidR="006E1C08" w:rsidRPr="00BD4BB7">
              <w:rPr>
                <w:rFonts w:ascii="Calibri Light" w:hAnsi="Calibri Light"/>
                <w:color w:val="000000"/>
              </w:rPr>
              <w:t xml:space="preserve">  </w:t>
            </w:r>
            <w:r>
              <w:rPr>
                <w:rFonts w:ascii="Calibri Light" w:hAnsi="Calibri Light"/>
                <w:color w:val="000000"/>
              </w:rPr>
              <w:t>X</w:t>
            </w:r>
            <w:r w:rsidR="004F272A" w:rsidRPr="00BD4BB7">
              <w:rPr>
                <w:rFonts w:ascii="Calibri Light" w:hAnsi="Calibri Light"/>
                <w:color w:val="000000"/>
              </w:rPr>
              <w:t xml:space="preserve"> niestacjonarne</w:t>
            </w:r>
          </w:p>
        </w:tc>
      </w:tr>
      <w:tr w:rsidR="00AE2C44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1565" w:type="dxa"/>
          </w:tcPr>
          <w:p w:rsidR="00AE2C44" w:rsidRPr="00BD4BB7" w:rsidRDefault="00AE2C44" w:rsidP="00C12051">
            <w:pPr>
              <w:spacing w:after="0"/>
              <w:rPr>
                <w:rFonts w:ascii="Calibri Light" w:hAnsi="Calibri Light"/>
                <w:b/>
                <w:color w:val="000000"/>
                <w:sz w:val="21"/>
                <w:szCs w:val="21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1"/>
                <w:szCs w:val="21"/>
              </w:rPr>
              <w:t>Rok studiów</w:t>
            </w:r>
          </w:p>
        </w:tc>
        <w:tc>
          <w:tcPr>
            <w:tcW w:w="3529" w:type="dxa"/>
            <w:gridSpan w:val="9"/>
          </w:tcPr>
          <w:p w:rsidR="00AE2C44" w:rsidRPr="00BD4BB7" w:rsidRDefault="0088418E" w:rsidP="00C12051">
            <w:pPr>
              <w:spacing w:after="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4</w:t>
            </w:r>
          </w:p>
        </w:tc>
        <w:tc>
          <w:tcPr>
            <w:tcW w:w="1559" w:type="dxa"/>
            <w:gridSpan w:val="7"/>
          </w:tcPr>
          <w:p w:rsidR="00AE2C44" w:rsidRPr="00BD4BB7" w:rsidRDefault="00AE2C44" w:rsidP="00C12051">
            <w:pPr>
              <w:spacing w:after="0"/>
              <w:rPr>
                <w:rFonts w:ascii="Calibri Light" w:hAnsi="Calibri Light"/>
                <w:b/>
                <w:color w:val="000000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1"/>
                <w:szCs w:val="21"/>
              </w:rPr>
              <w:t>Semestr studiów:</w:t>
            </w:r>
            <w:r w:rsidR="0088418E">
              <w:rPr>
                <w:rFonts w:ascii="Calibri Light" w:hAnsi="Calibri Light"/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2134" w:type="dxa"/>
            <w:gridSpan w:val="7"/>
          </w:tcPr>
          <w:p w:rsidR="00AE2C44" w:rsidRPr="00BD4BB7" w:rsidRDefault="00E60D91" w:rsidP="00C12051">
            <w:pPr>
              <w:spacing w:after="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X</w:t>
            </w:r>
            <w:r w:rsidR="00AE2C44" w:rsidRPr="00BD4BB7">
              <w:rPr>
                <w:rFonts w:ascii="Calibri Light" w:hAnsi="Calibri Light"/>
                <w:color w:val="000000"/>
              </w:rPr>
              <w:t xml:space="preserve"> zimowy</w:t>
            </w:r>
          </w:p>
          <w:p w:rsidR="00AE2C44" w:rsidRPr="00BD4BB7" w:rsidRDefault="0088418E" w:rsidP="0088418E">
            <w:pPr>
              <w:spacing w:after="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X</w:t>
            </w:r>
            <w:r w:rsidR="00AE2C44" w:rsidRPr="00BD4BB7">
              <w:rPr>
                <w:rFonts w:ascii="Calibri Light" w:hAnsi="Calibri Light"/>
                <w:color w:val="000000"/>
              </w:rPr>
              <w:t xml:space="preserve">  letni</w:t>
            </w:r>
          </w:p>
        </w:tc>
      </w:tr>
      <w:tr w:rsidR="006E1C08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1565" w:type="dxa"/>
          </w:tcPr>
          <w:p w:rsidR="006E1C08" w:rsidRPr="00BD4BB7" w:rsidRDefault="006E1C08" w:rsidP="00C12051">
            <w:pPr>
              <w:spacing w:after="0"/>
              <w:rPr>
                <w:rFonts w:ascii="Calibri Light" w:hAnsi="Calibri Light"/>
                <w:b/>
                <w:color w:val="000000"/>
                <w:sz w:val="21"/>
                <w:szCs w:val="21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1"/>
                <w:szCs w:val="21"/>
              </w:rPr>
              <w:t>Typ przedmiotu</w:t>
            </w:r>
          </w:p>
        </w:tc>
        <w:tc>
          <w:tcPr>
            <w:tcW w:w="7222" w:type="dxa"/>
            <w:gridSpan w:val="23"/>
          </w:tcPr>
          <w:p w:rsidR="004F272A" w:rsidRPr="00BD4BB7" w:rsidRDefault="0088418E" w:rsidP="00C12051">
            <w:pPr>
              <w:spacing w:after="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X</w:t>
            </w:r>
            <w:r w:rsidR="002D3307" w:rsidRPr="00BD4BB7">
              <w:rPr>
                <w:rFonts w:ascii="Calibri Light" w:hAnsi="Calibri Light"/>
                <w:color w:val="000000"/>
              </w:rPr>
              <w:t xml:space="preserve">  </w:t>
            </w:r>
            <w:r w:rsidR="004F272A" w:rsidRPr="00BD4BB7">
              <w:rPr>
                <w:rFonts w:ascii="Calibri Light" w:hAnsi="Calibri Light"/>
                <w:color w:val="000000"/>
              </w:rPr>
              <w:t>obowiązkowy</w:t>
            </w:r>
          </w:p>
          <w:p w:rsidR="009D7BCA" w:rsidRPr="00BD4BB7" w:rsidRDefault="006E1C08" w:rsidP="00C12051">
            <w:pPr>
              <w:spacing w:after="0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/>
                <w:color w:val="000000"/>
              </w:rPr>
              <w:sym w:font="Symbol" w:char="F07F"/>
            </w:r>
            <w:r w:rsidR="009D7BCA" w:rsidRPr="00BD4BB7">
              <w:rPr>
                <w:rFonts w:ascii="Calibri Light" w:hAnsi="Calibri Light"/>
                <w:color w:val="000000"/>
              </w:rPr>
              <w:t xml:space="preserve"> ograniczonego wyboru</w:t>
            </w:r>
          </w:p>
          <w:p w:rsidR="006E1C08" w:rsidRPr="00BD4BB7" w:rsidRDefault="009D7BCA" w:rsidP="00C12051">
            <w:pPr>
              <w:spacing w:after="0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/>
                <w:color w:val="000000"/>
              </w:rPr>
              <w:sym w:font="Symbol" w:char="F07F"/>
            </w:r>
            <w:r w:rsidRPr="00BD4BB7">
              <w:rPr>
                <w:rFonts w:ascii="Calibri Light" w:hAnsi="Calibri Light"/>
                <w:color w:val="000000"/>
              </w:rPr>
              <w:t xml:space="preserve">  </w:t>
            </w:r>
            <w:r w:rsidR="00114160" w:rsidRPr="00BD4BB7">
              <w:rPr>
                <w:rFonts w:ascii="Calibri Light" w:hAnsi="Calibri Light"/>
                <w:color w:val="000000"/>
              </w:rPr>
              <w:t>wolnego wyboru</w:t>
            </w:r>
            <w:r w:rsidR="004F272A" w:rsidRPr="00BD4BB7">
              <w:rPr>
                <w:rFonts w:ascii="Calibri Light" w:hAnsi="Calibri Light"/>
                <w:color w:val="000000"/>
              </w:rPr>
              <w:t xml:space="preserve">/ fakultatywny  </w:t>
            </w:r>
          </w:p>
        </w:tc>
      </w:tr>
      <w:tr w:rsidR="00FA72A3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1565" w:type="dxa"/>
          </w:tcPr>
          <w:p w:rsidR="00FA72A3" w:rsidRPr="00BD4BB7" w:rsidRDefault="00FA72A3" w:rsidP="00C12051">
            <w:pPr>
              <w:spacing w:after="0"/>
              <w:rPr>
                <w:rFonts w:ascii="Calibri Light" w:hAnsi="Calibri Light"/>
                <w:b/>
                <w:color w:val="000000"/>
                <w:sz w:val="21"/>
                <w:szCs w:val="21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1"/>
                <w:szCs w:val="21"/>
              </w:rPr>
              <w:t>Rodzaj przedmiotu</w:t>
            </w:r>
          </w:p>
        </w:tc>
        <w:tc>
          <w:tcPr>
            <w:tcW w:w="7222" w:type="dxa"/>
            <w:gridSpan w:val="23"/>
          </w:tcPr>
          <w:p w:rsidR="00FA72A3" w:rsidRPr="00BD4BB7" w:rsidRDefault="0088418E" w:rsidP="004F272A">
            <w:pPr>
              <w:spacing w:after="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X</w:t>
            </w:r>
            <w:r w:rsidR="00FA72A3" w:rsidRPr="00BD4BB7">
              <w:rPr>
                <w:rFonts w:ascii="Calibri Light" w:hAnsi="Calibri Light"/>
                <w:color w:val="000000"/>
              </w:rPr>
              <w:t xml:space="preserve">  kierunkowy      </w:t>
            </w:r>
            <w:r w:rsidR="00FA72A3" w:rsidRPr="00BD4BB7">
              <w:rPr>
                <w:rFonts w:ascii="Calibri Light" w:hAnsi="Calibri Light"/>
                <w:color w:val="000000"/>
              </w:rPr>
              <w:sym w:font="Symbol" w:char="F07F"/>
            </w:r>
            <w:r w:rsidR="00FA72A3" w:rsidRPr="00BD4BB7">
              <w:rPr>
                <w:rFonts w:ascii="Calibri Light" w:hAnsi="Calibri Light"/>
                <w:color w:val="000000"/>
              </w:rPr>
              <w:t xml:space="preserve"> podstawowy</w:t>
            </w:r>
          </w:p>
        </w:tc>
      </w:tr>
      <w:tr w:rsidR="006E1C08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1565" w:type="dxa"/>
          </w:tcPr>
          <w:p w:rsidR="006E1C08" w:rsidRPr="00BD4BB7" w:rsidRDefault="006E1C08" w:rsidP="00C12051">
            <w:pPr>
              <w:spacing w:after="0"/>
              <w:rPr>
                <w:rFonts w:ascii="Calibri Light" w:hAnsi="Calibri Light"/>
                <w:b/>
                <w:color w:val="000000"/>
                <w:sz w:val="21"/>
                <w:szCs w:val="21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1"/>
                <w:szCs w:val="21"/>
              </w:rPr>
              <w:t>Język wykładowy</w:t>
            </w:r>
          </w:p>
        </w:tc>
        <w:tc>
          <w:tcPr>
            <w:tcW w:w="7222" w:type="dxa"/>
            <w:gridSpan w:val="23"/>
          </w:tcPr>
          <w:p w:rsidR="006E1C08" w:rsidRPr="00BD4BB7" w:rsidRDefault="0088418E" w:rsidP="004F272A">
            <w:pPr>
              <w:spacing w:after="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X</w:t>
            </w:r>
            <w:r w:rsidR="004F272A" w:rsidRPr="00BD4BB7">
              <w:rPr>
                <w:rFonts w:ascii="Calibri Light" w:hAnsi="Calibri Light"/>
                <w:color w:val="000000"/>
              </w:rPr>
              <w:t xml:space="preserve"> polski</w:t>
            </w:r>
            <w:r w:rsidR="006E1C08" w:rsidRPr="00BD4BB7">
              <w:rPr>
                <w:rFonts w:ascii="Calibri Light" w:hAnsi="Calibri Light"/>
                <w:color w:val="000000"/>
              </w:rPr>
              <w:t xml:space="preserve">  </w:t>
            </w:r>
            <w:r w:rsidR="004F272A" w:rsidRPr="00BD4BB7">
              <w:rPr>
                <w:rFonts w:ascii="Calibri Light" w:hAnsi="Calibri Light"/>
                <w:color w:val="000000"/>
              </w:rPr>
              <w:t xml:space="preserve">      </w:t>
            </w:r>
            <w:r w:rsidR="006E1C08" w:rsidRPr="00BD4BB7">
              <w:rPr>
                <w:rFonts w:ascii="Calibri Light" w:hAnsi="Calibri Light"/>
                <w:color w:val="000000"/>
              </w:rPr>
              <w:sym w:font="Symbol" w:char="F07F"/>
            </w:r>
            <w:r w:rsidR="006E1C08" w:rsidRPr="00BD4BB7">
              <w:rPr>
                <w:rFonts w:ascii="Calibri Light" w:hAnsi="Calibri Light"/>
                <w:color w:val="000000"/>
              </w:rPr>
              <w:t xml:space="preserve"> </w:t>
            </w:r>
            <w:r w:rsidR="004F272A" w:rsidRPr="00BD4BB7">
              <w:rPr>
                <w:rFonts w:ascii="Calibri Light" w:hAnsi="Calibri Light"/>
                <w:color w:val="000000"/>
              </w:rPr>
              <w:t>angielski</w:t>
            </w:r>
            <w:r w:rsidR="006E1C08" w:rsidRPr="00BD4BB7">
              <w:rPr>
                <w:rFonts w:ascii="Calibri Light" w:hAnsi="Calibri Light"/>
                <w:color w:val="000000"/>
              </w:rPr>
              <w:t xml:space="preserve">  </w:t>
            </w:r>
            <w:r w:rsidR="004F272A" w:rsidRPr="00BD4BB7">
              <w:rPr>
                <w:rFonts w:ascii="Calibri Light" w:hAnsi="Calibri Light"/>
                <w:color w:val="000000"/>
              </w:rPr>
              <w:t xml:space="preserve"> </w:t>
            </w:r>
            <w:r w:rsidR="006E1C08" w:rsidRPr="00BD4BB7">
              <w:rPr>
                <w:rFonts w:ascii="Calibri Light" w:hAnsi="Calibri Light"/>
                <w:color w:val="000000"/>
              </w:rPr>
              <w:t xml:space="preserve">  </w:t>
            </w:r>
            <w:r w:rsidR="006E1C08" w:rsidRPr="00BD4BB7">
              <w:rPr>
                <w:rFonts w:ascii="Calibri Light" w:hAnsi="Calibri Light"/>
                <w:color w:val="000000"/>
              </w:rPr>
              <w:sym w:font="Symbol" w:char="F07F"/>
            </w:r>
            <w:r w:rsidR="004F272A" w:rsidRPr="00BD4BB7">
              <w:rPr>
                <w:rFonts w:ascii="Calibri Light" w:hAnsi="Calibri Light"/>
                <w:color w:val="000000"/>
              </w:rPr>
              <w:t xml:space="preserve"> inny</w:t>
            </w:r>
          </w:p>
        </w:tc>
      </w:tr>
      <w:tr w:rsidR="006E1C08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4"/>
          </w:tcPr>
          <w:p w:rsidR="006E1C08" w:rsidRPr="00BD4BB7" w:rsidRDefault="006E1C08" w:rsidP="00C12051">
            <w:pPr>
              <w:spacing w:after="0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/>
                <w:color w:val="000000"/>
              </w:rPr>
              <w:t xml:space="preserve">* zaznaczyć odpowiednio, zamieniając  </w:t>
            </w:r>
            <w:r w:rsidRPr="00BD4BB7">
              <w:rPr>
                <w:rFonts w:ascii="Calibri Light" w:hAnsi="Calibri Light"/>
                <w:color w:val="000000"/>
              </w:rPr>
              <w:sym w:font="Symbol" w:char="F07F"/>
            </w:r>
            <w:r w:rsidRPr="00BD4BB7">
              <w:rPr>
                <w:rFonts w:ascii="Calibri Light" w:hAnsi="Calibri Light"/>
                <w:color w:val="000000"/>
              </w:rPr>
              <w:t xml:space="preserve">  na </w:t>
            </w:r>
            <w:r w:rsidRPr="00BD4BB7">
              <w:rPr>
                <w:rFonts w:ascii="Calibri Light" w:hAnsi="Calibri Light"/>
                <w:b/>
                <w:color w:val="000000"/>
              </w:rPr>
              <w:t>X</w:t>
            </w:r>
          </w:p>
        </w:tc>
      </w:tr>
      <w:tr w:rsidR="006E168B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4"/>
          </w:tcPr>
          <w:p w:rsidR="006E168B" w:rsidRPr="00BD4BB7" w:rsidRDefault="006E168B" w:rsidP="006E168B">
            <w:pPr>
              <w:spacing w:after="0"/>
              <w:jc w:val="center"/>
              <w:rPr>
                <w:rFonts w:ascii="Calibri Light" w:hAnsi="Calibri Light"/>
                <w:b/>
                <w:color w:val="000000"/>
              </w:rPr>
            </w:pPr>
            <w:r w:rsidRPr="00BD4BB7">
              <w:rPr>
                <w:rFonts w:ascii="Calibri Light" w:hAnsi="Calibri Light"/>
                <w:b/>
                <w:color w:val="000000"/>
              </w:rPr>
              <w:t>Liczba godzin</w:t>
            </w:r>
          </w:p>
        </w:tc>
      </w:tr>
      <w:tr w:rsidR="006E168B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4"/>
          </w:tcPr>
          <w:p w:rsidR="006E168B" w:rsidRPr="00BD4BB7" w:rsidRDefault="006E168B" w:rsidP="006E168B">
            <w:pPr>
              <w:spacing w:after="0"/>
              <w:jc w:val="center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/>
                <w:color w:val="000000"/>
              </w:rPr>
              <w:t>Forma kształcenia</w:t>
            </w:r>
          </w:p>
        </w:tc>
      </w:tr>
      <w:tr w:rsidR="007367C5" w:rsidRPr="00B61163" w:rsidTr="005C76EB">
        <w:trPr>
          <w:gridBefore w:val="1"/>
          <w:gridAfter w:val="2"/>
          <w:wBefore w:w="104" w:type="dxa"/>
          <w:wAfter w:w="164" w:type="dxa"/>
          <w:trHeight w:val="2466"/>
        </w:trPr>
        <w:tc>
          <w:tcPr>
            <w:tcW w:w="1990" w:type="dxa"/>
            <w:gridSpan w:val="2"/>
          </w:tcPr>
          <w:p w:rsidR="007367C5" w:rsidRPr="00BD4BB7" w:rsidRDefault="007367C5" w:rsidP="007367C5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425" w:type="dxa"/>
            <w:textDirection w:val="btLr"/>
          </w:tcPr>
          <w:p w:rsidR="007367C5" w:rsidRPr="00BD4BB7" w:rsidRDefault="007367C5" w:rsidP="007367C5">
            <w:pPr>
              <w:spacing w:after="0" w:line="240" w:lineRule="auto"/>
              <w:ind w:left="113" w:right="113"/>
              <w:rPr>
                <w:rFonts w:ascii="Calibri Light" w:hAnsi="Calibri Light"/>
                <w:color w:val="000000"/>
                <w:sz w:val="15"/>
                <w:szCs w:val="15"/>
              </w:rPr>
            </w:pPr>
            <w:r w:rsidRPr="00BD4BB7">
              <w:rPr>
                <w:rFonts w:ascii="Calibri Light" w:hAnsi="Calibri Light"/>
                <w:color w:val="000000"/>
                <w:sz w:val="15"/>
                <w:szCs w:val="15"/>
              </w:rPr>
              <w:t>Wykłady (WY)</w:t>
            </w:r>
          </w:p>
        </w:tc>
        <w:tc>
          <w:tcPr>
            <w:tcW w:w="423" w:type="dxa"/>
            <w:gridSpan w:val="2"/>
            <w:textDirection w:val="btLr"/>
          </w:tcPr>
          <w:p w:rsidR="007367C5" w:rsidRPr="00BD4BB7" w:rsidRDefault="007367C5" w:rsidP="007367C5">
            <w:pPr>
              <w:spacing w:after="0" w:line="240" w:lineRule="auto"/>
              <w:ind w:left="113" w:right="113"/>
              <w:rPr>
                <w:rFonts w:ascii="Calibri Light" w:hAnsi="Calibri Light"/>
                <w:color w:val="000000"/>
                <w:sz w:val="15"/>
                <w:szCs w:val="15"/>
              </w:rPr>
            </w:pPr>
            <w:r w:rsidRPr="00BD4BB7">
              <w:rPr>
                <w:rFonts w:ascii="Calibri Light" w:hAnsi="Calibri Light"/>
                <w:color w:val="000000"/>
                <w:sz w:val="15"/>
                <w:szCs w:val="15"/>
              </w:rPr>
              <w:t>Seminaria  (SE)</w:t>
            </w:r>
          </w:p>
        </w:tc>
        <w:tc>
          <w:tcPr>
            <w:tcW w:w="426" w:type="dxa"/>
            <w:textDirection w:val="btLr"/>
          </w:tcPr>
          <w:p w:rsidR="007367C5" w:rsidRPr="00BD4BB7" w:rsidRDefault="007367C5" w:rsidP="007367C5">
            <w:pPr>
              <w:spacing w:after="0" w:line="240" w:lineRule="auto"/>
              <w:ind w:left="113" w:right="113"/>
              <w:rPr>
                <w:rFonts w:ascii="Calibri Light" w:hAnsi="Calibri Light"/>
                <w:color w:val="000000"/>
                <w:sz w:val="15"/>
                <w:szCs w:val="15"/>
              </w:rPr>
            </w:pPr>
            <w:r w:rsidRPr="00BD4BB7">
              <w:rPr>
                <w:rFonts w:ascii="Calibri Light" w:hAnsi="Calibri Light"/>
                <w:color w:val="000000"/>
                <w:sz w:val="15"/>
                <w:szCs w:val="15"/>
              </w:rPr>
              <w:t xml:space="preserve"> Ćwiczenia audytoryjne (CA)</w:t>
            </w:r>
          </w:p>
        </w:tc>
        <w:tc>
          <w:tcPr>
            <w:tcW w:w="567" w:type="dxa"/>
            <w:textDirection w:val="btLr"/>
          </w:tcPr>
          <w:p w:rsidR="007367C5" w:rsidRPr="00BD4BB7" w:rsidRDefault="007367C5" w:rsidP="007367C5">
            <w:pPr>
              <w:spacing w:after="0" w:line="240" w:lineRule="auto"/>
              <w:ind w:left="113" w:right="113"/>
              <w:rPr>
                <w:rFonts w:ascii="Calibri Light" w:hAnsi="Calibri Light"/>
                <w:color w:val="000000"/>
                <w:sz w:val="15"/>
                <w:szCs w:val="15"/>
              </w:rPr>
            </w:pPr>
            <w:r w:rsidRPr="00BD4BB7">
              <w:rPr>
                <w:rFonts w:ascii="Calibri Light" w:hAnsi="Calibri Light"/>
                <w:color w:val="000000"/>
                <w:sz w:val="15"/>
                <w:szCs w:val="15"/>
              </w:rPr>
              <w:t>Ćwiczenia kierunkowe - niekliniczne (CN)</w:t>
            </w:r>
          </w:p>
        </w:tc>
        <w:tc>
          <w:tcPr>
            <w:tcW w:w="425" w:type="dxa"/>
            <w:textDirection w:val="btLr"/>
          </w:tcPr>
          <w:p w:rsidR="007367C5" w:rsidRPr="00BD4BB7" w:rsidRDefault="007367C5" w:rsidP="007367C5">
            <w:pPr>
              <w:spacing w:after="0" w:line="240" w:lineRule="auto"/>
              <w:ind w:left="113" w:right="113"/>
              <w:rPr>
                <w:rFonts w:ascii="Calibri Light" w:hAnsi="Calibri Light"/>
                <w:color w:val="000000"/>
                <w:sz w:val="15"/>
                <w:szCs w:val="15"/>
              </w:rPr>
            </w:pPr>
            <w:r w:rsidRPr="00BD4BB7">
              <w:rPr>
                <w:rFonts w:ascii="Calibri Light" w:hAnsi="Calibri Light"/>
                <w:color w:val="000000"/>
                <w:sz w:val="15"/>
                <w:szCs w:val="15"/>
              </w:rPr>
              <w:t>Ćwiczenia kliniczne   (CK)</w:t>
            </w:r>
          </w:p>
        </w:tc>
        <w:tc>
          <w:tcPr>
            <w:tcW w:w="425" w:type="dxa"/>
            <w:textDirection w:val="btLr"/>
          </w:tcPr>
          <w:p w:rsidR="007367C5" w:rsidRPr="00BD4BB7" w:rsidRDefault="007367C5" w:rsidP="007367C5">
            <w:pPr>
              <w:spacing w:after="0" w:line="240" w:lineRule="auto"/>
              <w:ind w:left="113" w:right="113"/>
              <w:rPr>
                <w:rFonts w:ascii="Calibri Light" w:hAnsi="Calibri Light"/>
                <w:color w:val="000000"/>
                <w:sz w:val="15"/>
                <w:szCs w:val="15"/>
              </w:rPr>
            </w:pPr>
            <w:r w:rsidRPr="00BD4BB7">
              <w:rPr>
                <w:rFonts w:ascii="Calibri Light" w:hAnsi="Calibri Light"/>
                <w:color w:val="000000"/>
                <w:sz w:val="15"/>
                <w:szCs w:val="15"/>
              </w:rPr>
              <w:t>Ćwiczenia laboratoryjne (CL)</w:t>
            </w:r>
          </w:p>
        </w:tc>
        <w:tc>
          <w:tcPr>
            <w:tcW w:w="567" w:type="dxa"/>
            <w:gridSpan w:val="2"/>
            <w:textDirection w:val="btLr"/>
          </w:tcPr>
          <w:p w:rsidR="007367C5" w:rsidRPr="00BD4BB7" w:rsidRDefault="007367C5" w:rsidP="007367C5">
            <w:pPr>
              <w:spacing w:after="0" w:line="240" w:lineRule="auto"/>
              <w:ind w:left="113" w:right="113"/>
              <w:rPr>
                <w:rFonts w:ascii="Calibri Light" w:hAnsi="Calibri Light"/>
                <w:color w:val="000000"/>
                <w:sz w:val="15"/>
                <w:szCs w:val="15"/>
              </w:rPr>
            </w:pPr>
            <w:r w:rsidRPr="00BD4BB7">
              <w:rPr>
                <w:rFonts w:ascii="Calibri Light" w:hAnsi="Calibri Light"/>
                <w:color w:val="000000"/>
                <w:sz w:val="15"/>
                <w:szCs w:val="15"/>
              </w:rPr>
              <w:t>Ćwiczenia w warunkach symulowanych (CS)</w:t>
            </w:r>
          </w:p>
        </w:tc>
        <w:tc>
          <w:tcPr>
            <w:tcW w:w="567" w:type="dxa"/>
            <w:gridSpan w:val="2"/>
            <w:textDirection w:val="btLr"/>
          </w:tcPr>
          <w:p w:rsidR="007367C5" w:rsidRPr="00BD4BB7" w:rsidRDefault="007367C5" w:rsidP="007367C5">
            <w:pPr>
              <w:spacing w:after="0" w:line="240" w:lineRule="auto"/>
              <w:ind w:left="113" w:right="113"/>
              <w:rPr>
                <w:rFonts w:ascii="Calibri Light" w:hAnsi="Calibri Light"/>
                <w:color w:val="000000"/>
                <w:sz w:val="15"/>
                <w:szCs w:val="15"/>
              </w:rPr>
            </w:pPr>
            <w:r w:rsidRPr="00BD4BB7">
              <w:rPr>
                <w:rFonts w:ascii="Calibri Light" w:hAnsi="Calibri Light"/>
                <w:color w:val="000000"/>
                <w:sz w:val="15"/>
                <w:szCs w:val="15"/>
              </w:rPr>
              <w:t>Zajęcia praktyczne przy pacjencie (PP)</w:t>
            </w:r>
          </w:p>
        </w:tc>
        <w:tc>
          <w:tcPr>
            <w:tcW w:w="567" w:type="dxa"/>
            <w:gridSpan w:val="3"/>
            <w:textDirection w:val="btLr"/>
          </w:tcPr>
          <w:p w:rsidR="007367C5" w:rsidRPr="00BD4BB7" w:rsidRDefault="007367C5" w:rsidP="007367C5">
            <w:pPr>
              <w:spacing w:after="0" w:line="240" w:lineRule="auto"/>
              <w:ind w:left="113" w:right="113"/>
              <w:rPr>
                <w:rFonts w:ascii="Calibri Light" w:hAnsi="Calibri Light"/>
                <w:color w:val="000000"/>
                <w:sz w:val="15"/>
                <w:szCs w:val="15"/>
              </w:rPr>
            </w:pPr>
            <w:r w:rsidRPr="00BD4BB7">
              <w:rPr>
                <w:rFonts w:ascii="Calibri Light" w:hAnsi="Calibri Light"/>
                <w:color w:val="000000"/>
                <w:sz w:val="15"/>
                <w:szCs w:val="15"/>
              </w:rPr>
              <w:t>Ćwiczenia specjalistyczne - magisterskie (CM)</w:t>
            </w:r>
          </w:p>
        </w:tc>
        <w:tc>
          <w:tcPr>
            <w:tcW w:w="425" w:type="dxa"/>
            <w:gridSpan w:val="2"/>
            <w:textDirection w:val="btLr"/>
          </w:tcPr>
          <w:p w:rsidR="007367C5" w:rsidRPr="00BD4BB7" w:rsidRDefault="007367C5" w:rsidP="007367C5">
            <w:pPr>
              <w:spacing w:after="0" w:line="240" w:lineRule="auto"/>
              <w:ind w:left="113" w:right="113"/>
              <w:rPr>
                <w:rFonts w:ascii="Calibri Light" w:hAnsi="Calibri Light"/>
                <w:color w:val="000000"/>
                <w:sz w:val="15"/>
                <w:szCs w:val="15"/>
              </w:rPr>
            </w:pPr>
            <w:r w:rsidRPr="00BD4BB7">
              <w:rPr>
                <w:rFonts w:ascii="Calibri Light" w:hAnsi="Calibri Light"/>
                <w:color w:val="000000"/>
                <w:sz w:val="15"/>
                <w:szCs w:val="15"/>
              </w:rPr>
              <w:t>Lektoraty (LE)</w:t>
            </w:r>
          </w:p>
        </w:tc>
        <w:tc>
          <w:tcPr>
            <w:tcW w:w="567" w:type="dxa"/>
            <w:gridSpan w:val="2"/>
            <w:textDirection w:val="btLr"/>
          </w:tcPr>
          <w:p w:rsidR="007367C5" w:rsidRPr="00BD4BB7" w:rsidRDefault="007367C5" w:rsidP="007367C5">
            <w:pPr>
              <w:spacing w:after="0" w:line="240" w:lineRule="auto"/>
              <w:ind w:left="113" w:right="113"/>
              <w:rPr>
                <w:rFonts w:ascii="Calibri Light" w:hAnsi="Calibri Light"/>
                <w:color w:val="000000"/>
                <w:sz w:val="15"/>
                <w:szCs w:val="15"/>
              </w:rPr>
            </w:pPr>
            <w:r w:rsidRPr="00BD4BB7">
              <w:rPr>
                <w:rFonts w:ascii="Calibri Light" w:hAnsi="Calibri Light"/>
                <w:color w:val="000000"/>
                <w:sz w:val="15"/>
                <w:szCs w:val="15"/>
              </w:rPr>
              <w:t>Zajęcia wychowania fizycznego-obowiązkowe  (WF)</w:t>
            </w:r>
          </w:p>
        </w:tc>
        <w:tc>
          <w:tcPr>
            <w:tcW w:w="421" w:type="dxa"/>
            <w:gridSpan w:val="2"/>
            <w:textDirection w:val="btLr"/>
          </w:tcPr>
          <w:p w:rsidR="007367C5" w:rsidRPr="00BD4BB7" w:rsidRDefault="007367C5" w:rsidP="007367C5">
            <w:pPr>
              <w:spacing w:after="0" w:line="240" w:lineRule="auto"/>
              <w:ind w:left="113" w:right="113"/>
              <w:rPr>
                <w:rFonts w:ascii="Calibri Light" w:hAnsi="Calibri Light"/>
                <w:color w:val="000000"/>
                <w:sz w:val="15"/>
                <w:szCs w:val="15"/>
              </w:rPr>
            </w:pPr>
            <w:r w:rsidRPr="00BD4BB7">
              <w:rPr>
                <w:rFonts w:ascii="Calibri Light" w:hAnsi="Calibri Light"/>
                <w:color w:val="000000"/>
                <w:sz w:val="15"/>
                <w:szCs w:val="15"/>
              </w:rPr>
              <w:t>Praktyki zawodowe (PZ)</w:t>
            </w:r>
          </w:p>
        </w:tc>
        <w:tc>
          <w:tcPr>
            <w:tcW w:w="567" w:type="dxa"/>
            <w:textDirection w:val="btLr"/>
          </w:tcPr>
          <w:p w:rsidR="007367C5" w:rsidRPr="00BD4BB7" w:rsidRDefault="007367C5" w:rsidP="007367C5">
            <w:pPr>
              <w:spacing w:after="0" w:line="240" w:lineRule="auto"/>
              <w:ind w:left="113" w:right="113"/>
              <w:rPr>
                <w:rFonts w:ascii="Calibri Light" w:hAnsi="Calibri Light"/>
                <w:color w:val="000000"/>
                <w:sz w:val="15"/>
                <w:szCs w:val="15"/>
              </w:rPr>
            </w:pPr>
            <w:r w:rsidRPr="00BD4BB7">
              <w:rPr>
                <w:rFonts w:ascii="Calibri Light" w:hAnsi="Calibri Light"/>
                <w:color w:val="000000"/>
                <w:sz w:val="15"/>
                <w:szCs w:val="15"/>
              </w:rPr>
              <w:t>Samokształcenie (Czas pracy własnej studenta)</w:t>
            </w:r>
          </w:p>
        </w:tc>
        <w:tc>
          <w:tcPr>
            <w:tcW w:w="425" w:type="dxa"/>
            <w:textDirection w:val="btLr"/>
          </w:tcPr>
          <w:p w:rsidR="007367C5" w:rsidRPr="00BD4BB7" w:rsidRDefault="007367C5" w:rsidP="007367C5">
            <w:pPr>
              <w:spacing w:after="0" w:line="240" w:lineRule="auto"/>
              <w:ind w:left="113" w:right="113"/>
              <w:rPr>
                <w:rFonts w:ascii="Calibri Light" w:hAnsi="Calibri Light"/>
                <w:color w:val="000000"/>
                <w:sz w:val="15"/>
                <w:szCs w:val="15"/>
              </w:rPr>
            </w:pPr>
            <w:r w:rsidRPr="00BD4BB7">
              <w:rPr>
                <w:rFonts w:ascii="Calibri Light" w:hAnsi="Calibri Light"/>
                <w:color w:val="000000"/>
                <w:sz w:val="15"/>
                <w:szCs w:val="15"/>
              </w:rPr>
              <w:t>E-learning (EL)</w:t>
            </w:r>
          </w:p>
        </w:tc>
      </w:tr>
      <w:tr w:rsidR="00B6026F" w:rsidRPr="00B61163" w:rsidTr="00230B84">
        <w:trPr>
          <w:gridBefore w:val="1"/>
          <w:gridAfter w:val="2"/>
          <w:wBefore w:w="104" w:type="dxa"/>
          <w:wAfter w:w="164" w:type="dxa"/>
          <w:trHeight w:val="522"/>
        </w:trPr>
        <w:tc>
          <w:tcPr>
            <w:tcW w:w="8787" w:type="dxa"/>
            <w:gridSpan w:val="24"/>
          </w:tcPr>
          <w:p w:rsidR="00B6026F" w:rsidRPr="00BD4BB7" w:rsidRDefault="00B6026F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  <w:p w:rsidR="00B6026F" w:rsidRPr="00BD4BB7" w:rsidRDefault="00B6026F" w:rsidP="00BA2B32">
            <w:pPr>
              <w:spacing w:after="0" w:line="240" w:lineRule="auto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/>
                <w:b/>
                <w:color w:val="000000"/>
              </w:rPr>
              <w:t>Semestr zimowy:</w:t>
            </w:r>
          </w:p>
        </w:tc>
      </w:tr>
      <w:tr w:rsidR="00230B84" w:rsidRPr="00B61163" w:rsidTr="005C76EB">
        <w:trPr>
          <w:gridBefore w:val="1"/>
          <w:gridAfter w:val="2"/>
          <w:wBefore w:w="104" w:type="dxa"/>
          <w:wAfter w:w="164" w:type="dxa"/>
          <w:trHeight w:val="522"/>
        </w:trPr>
        <w:tc>
          <w:tcPr>
            <w:tcW w:w="1990" w:type="dxa"/>
            <w:gridSpan w:val="2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0"/>
                <w:szCs w:val="20"/>
              </w:rPr>
              <w:t xml:space="preserve">Kształcenie bezpośrednie </w:t>
            </w:r>
            <w:r w:rsidRPr="00BD4BB7">
              <w:rPr>
                <w:rFonts w:ascii="Calibri Light" w:hAnsi="Calibri Light"/>
                <w:b/>
                <w:color w:val="000000"/>
                <w:sz w:val="20"/>
                <w:szCs w:val="20"/>
              </w:rPr>
              <w:lastRenderedPageBreak/>
              <w:t>(kontaktowe)</w:t>
            </w:r>
          </w:p>
        </w:tc>
        <w:tc>
          <w:tcPr>
            <w:tcW w:w="425" w:type="dxa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3" w:type="dxa"/>
            <w:gridSpan w:val="2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gridSpan w:val="2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gridSpan w:val="2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</w:tr>
      <w:tr w:rsidR="00230B84" w:rsidRPr="00B61163" w:rsidTr="005C76EB">
        <w:trPr>
          <w:gridBefore w:val="1"/>
          <w:gridAfter w:val="2"/>
          <w:wBefore w:w="104" w:type="dxa"/>
          <w:wAfter w:w="164" w:type="dxa"/>
          <w:trHeight w:val="522"/>
        </w:trPr>
        <w:tc>
          <w:tcPr>
            <w:tcW w:w="1990" w:type="dxa"/>
            <w:gridSpan w:val="2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0"/>
                <w:szCs w:val="20"/>
              </w:rPr>
              <w:lastRenderedPageBreak/>
              <w:t>Kształcenie zdalne synchroniczne</w:t>
            </w:r>
          </w:p>
        </w:tc>
        <w:tc>
          <w:tcPr>
            <w:tcW w:w="425" w:type="dxa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3" w:type="dxa"/>
            <w:gridSpan w:val="2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gridSpan w:val="2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gridSpan w:val="2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</w:tr>
      <w:tr w:rsidR="007367C5" w:rsidRPr="00B61163" w:rsidTr="005C76EB">
        <w:trPr>
          <w:gridBefore w:val="1"/>
          <w:gridAfter w:val="2"/>
          <w:wBefore w:w="104" w:type="dxa"/>
          <w:wAfter w:w="164" w:type="dxa"/>
          <w:trHeight w:val="522"/>
        </w:trPr>
        <w:tc>
          <w:tcPr>
            <w:tcW w:w="1990" w:type="dxa"/>
            <w:gridSpan w:val="2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Kształcenie zdalne asynchroniczne</w:t>
            </w:r>
          </w:p>
        </w:tc>
        <w:tc>
          <w:tcPr>
            <w:tcW w:w="425" w:type="dxa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3" w:type="dxa"/>
            <w:gridSpan w:val="2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gridSpan w:val="2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gridSpan w:val="2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</w:tr>
      <w:tr w:rsidR="00230B84" w:rsidRPr="00B61163" w:rsidTr="00230B84">
        <w:trPr>
          <w:gridBefore w:val="1"/>
          <w:gridAfter w:val="2"/>
          <w:wBefore w:w="104" w:type="dxa"/>
          <w:wAfter w:w="164" w:type="dxa"/>
          <w:trHeight w:val="522"/>
        </w:trPr>
        <w:tc>
          <w:tcPr>
            <w:tcW w:w="8787" w:type="dxa"/>
            <w:gridSpan w:val="24"/>
            <w:vAlign w:val="center"/>
          </w:tcPr>
          <w:p w:rsidR="00230B84" w:rsidRPr="00BD4BB7" w:rsidRDefault="00230B84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</w:rPr>
            </w:pPr>
            <w:r w:rsidRPr="00BD4BB7">
              <w:rPr>
                <w:rFonts w:ascii="Calibri Light" w:hAnsi="Calibri Light"/>
                <w:b/>
                <w:color w:val="000000"/>
              </w:rPr>
              <w:t>Semestr letni:</w:t>
            </w:r>
          </w:p>
        </w:tc>
      </w:tr>
      <w:tr w:rsidR="00230B84" w:rsidRPr="00B61163" w:rsidTr="005C76EB">
        <w:trPr>
          <w:gridBefore w:val="1"/>
          <w:gridAfter w:val="2"/>
          <w:wBefore w:w="104" w:type="dxa"/>
          <w:wAfter w:w="164" w:type="dxa"/>
          <w:trHeight w:val="522"/>
        </w:trPr>
        <w:tc>
          <w:tcPr>
            <w:tcW w:w="1990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Kształcenie bezpośrednie (kontaktowe)</w:t>
            </w: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3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230B84" w:rsidRPr="00B86291" w:rsidRDefault="00B86291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B86291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</w:tr>
      <w:tr w:rsidR="00230B84" w:rsidRPr="00B61163" w:rsidTr="005C76EB">
        <w:trPr>
          <w:gridBefore w:val="1"/>
          <w:gridAfter w:val="2"/>
          <w:wBefore w:w="104" w:type="dxa"/>
          <w:wAfter w:w="164" w:type="dxa"/>
          <w:trHeight w:val="522"/>
        </w:trPr>
        <w:tc>
          <w:tcPr>
            <w:tcW w:w="1990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Kształcenie zdalne synchroniczne</w:t>
            </w: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3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</w:tr>
      <w:tr w:rsidR="00230B84" w:rsidRPr="00B61163" w:rsidTr="005C76EB">
        <w:trPr>
          <w:gridBefore w:val="1"/>
          <w:gridAfter w:val="2"/>
          <w:wBefore w:w="104" w:type="dxa"/>
          <w:wAfter w:w="164" w:type="dxa"/>
          <w:trHeight w:val="522"/>
        </w:trPr>
        <w:tc>
          <w:tcPr>
            <w:tcW w:w="1990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Kształcenie zdalne asynchroniczne</w:t>
            </w: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3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</w:tr>
      <w:tr w:rsidR="00230B84" w:rsidRPr="00B61163" w:rsidTr="00230B84">
        <w:trPr>
          <w:gridBefore w:val="1"/>
          <w:gridAfter w:val="2"/>
          <w:wBefore w:w="104" w:type="dxa"/>
          <w:wAfter w:w="164" w:type="dxa"/>
          <w:trHeight w:val="522"/>
        </w:trPr>
        <w:tc>
          <w:tcPr>
            <w:tcW w:w="8787" w:type="dxa"/>
            <w:gridSpan w:val="24"/>
            <w:vAlign w:val="center"/>
          </w:tcPr>
          <w:p w:rsidR="00230B84" w:rsidRPr="00BD4BB7" w:rsidRDefault="00230B84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</w:rPr>
            </w:pPr>
            <w:r w:rsidRPr="00BD4BB7">
              <w:rPr>
                <w:rFonts w:ascii="Calibri Light" w:hAnsi="Calibri Light"/>
                <w:b/>
                <w:color w:val="000000"/>
              </w:rPr>
              <w:t>Razem w roku:</w:t>
            </w:r>
          </w:p>
        </w:tc>
      </w:tr>
      <w:tr w:rsidR="00230B84" w:rsidRPr="00B61163" w:rsidTr="005C76EB">
        <w:trPr>
          <w:gridBefore w:val="1"/>
          <w:gridAfter w:val="2"/>
          <w:wBefore w:w="104" w:type="dxa"/>
          <w:wAfter w:w="164" w:type="dxa"/>
          <w:trHeight w:val="522"/>
        </w:trPr>
        <w:tc>
          <w:tcPr>
            <w:tcW w:w="1990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Kształcenie bezpośrednie (kontaktowe)</w:t>
            </w: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3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230B84" w:rsidRPr="00B86291" w:rsidRDefault="00B86291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B86291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</w:tr>
      <w:tr w:rsidR="00230B84" w:rsidRPr="00B61163" w:rsidTr="005C76EB">
        <w:trPr>
          <w:gridBefore w:val="1"/>
          <w:gridAfter w:val="2"/>
          <w:wBefore w:w="104" w:type="dxa"/>
          <w:wAfter w:w="164" w:type="dxa"/>
          <w:trHeight w:val="522"/>
        </w:trPr>
        <w:tc>
          <w:tcPr>
            <w:tcW w:w="1990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Kształcenie zdalne synchroniczne</w:t>
            </w: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3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</w:tr>
      <w:tr w:rsidR="00230B84" w:rsidRPr="00B61163" w:rsidTr="005C76EB">
        <w:trPr>
          <w:gridBefore w:val="1"/>
          <w:gridAfter w:val="2"/>
          <w:wBefore w:w="104" w:type="dxa"/>
          <w:wAfter w:w="164" w:type="dxa"/>
          <w:trHeight w:val="522"/>
        </w:trPr>
        <w:tc>
          <w:tcPr>
            <w:tcW w:w="1990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Kształcenie zdalne asynchroniczne</w:t>
            </w: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3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</w:tr>
      <w:tr w:rsidR="00BA2B32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4"/>
          </w:tcPr>
          <w:p w:rsidR="00EF0D47" w:rsidRPr="00BD4BB7" w:rsidRDefault="00EF0D47" w:rsidP="00EF0D47">
            <w:pPr>
              <w:spacing w:after="0" w:line="240" w:lineRule="auto"/>
              <w:rPr>
                <w:rFonts w:ascii="Calibri Light" w:hAnsi="Calibri Light"/>
                <w:b/>
                <w:color w:val="000000"/>
              </w:rPr>
            </w:pPr>
            <w:r w:rsidRPr="00BD4BB7">
              <w:rPr>
                <w:rFonts w:ascii="Calibri Light" w:hAnsi="Calibri Light"/>
                <w:b/>
                <w:color w:val="000000"/>
              </w:rPr>
              <w:t xml:space="preserve">Cele kształcenia: </w:t>
            </w:r>
            <w:r w:rsidRPr="00BD4BB7">
              <w:rPr>
                <w:rFonts w:ascii="Calibri Light" w:hAnsi="Calibri Light"/>
                <w:color w:val="000000"/>
              </w:rPr>
              <w:t>(max. 6 pozycji)</w:t>
            </w:r>
          </w:p>
          <w:p w:rsidR="0088418E" w:rsidRDefault="0088418E" w:rsidP="0088418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C1. - </w:t>
            </w:r>
            <w:r>
              <w:rPr>
                <w:b/>
                <w:szCs w:val="24"/>
              </w:rPr>
              <w:t xml:space="preserve">Zapoznanie się studenta z różnymi technikami współczesnych badań wizualizacyjnych, które mają zastosowanie w diagnostyce i leczeniu schorzeń kości twarzoczaszki oraz tkanek miękkich głowy i szyi. </w:t>
            </w:r>
          </w:p>
          <w:p w:rsidR="00BA2B32" w:rsidRPr="00BD4BB7" w:rsidRDefault="0088418E" w:rsidP="0088418E">
            <w:pPr>
              <w:spacing w:after="0" w:line="240" w:lineRule="auto"/>
              <w:rPr>
                <w:rFonts w:ascii="Calibri Light" w:hAnsi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b/>
              </w:rPr>
              <w:t xml:space="preserve">C2.  </w:t>
            </w:r>
            <w:r>
              <w:rPr>
                <w:b/>
                <w:szCs w:val="24"/>
              </w:rPr>
              <w:t>Nabycie podstaw  wiedzy teoretycznej i praktycznej w zakresie bezpiecznego i efektywnego korzystania z radiologicznych metod obrazowania.</w:t>
            </w:r>
          </w:p>
        </w:tc>
      </w:tr>
      <w:tr w:rsidR="00EF0D47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4"/>
          </w:tcPr>
          <w:p w:rsidR="00EF0D47" w:rsidRPr="00BD4BB7" w:rsidRDefault="00EF0D47" w:rsidP="00EF0D47">
            <w:pPr>
              <w:spacing w:after="0"/>
              <w:jc w:val="center"/>
              <w:rPr>
                <w:rFonts w:ascii="Calibri Light" w:hAnsi="Calibri Light"/>
                <w:b/>
                <w:color w:val="000000"/>
              </w:rPr>
            </w:pPr>
            <w:r w:rsidRPr="00BD4BB7">
              <w:rPr>
                <w:rFonts w:ascii="Calibri Light" w:hAnsi="Calibri Light"/>
                <w:b/>
                <w:color w:val="000000"/>
              </w:rPr>
              <w:t xml:space="preserve">Macierz efektów </w:t>
            </w:r>
            <w:r w:rsidR="00114160" w:rsidRPr="00BD4BB7">
              <w:rPr>
                <w:rFonts w:ascii="Calibri Light" w:hAnsi="Calibri Light"/>
                <w:b/>
                <w:color w:val="000000"/>
              </w:rPr>
              <w:t xml:space="preserve">uczenia się </w:t>
            </w:r>
            <w:r w:rsidRPr="00BD4BB7">
              <w:rPr>
                <w:rFonts w:ascii="Calibri Light" w:hAnsi="Calibri Light"/>
                <w:b/>
                <w:color w:val="000000"/>
              </w:rPr>
              <w:t xml:space="preserve">dla modułu/przedmiotu w odniesieniu do metod weryfikacji zamierzonych efektów </w:t>
            </w:r>
            <w:r w:rsidR="00114160" w:rsidRPr="00BD4BB7">
              <w:rPr>
                <w:rFonts w:ascii="Calibri Light" w:hAnsi="Calibri Light"/>
                <w:b/>
                <w:color w:val="000000"/>
              </w:rPr>
              <w:t xml:space="preserve">uczenia się </w:t>
            </w:r>
            <w:r w:rsidRPr="00BD4BB7">
              <w:rPr>
                <w:rFonts w:ascii="Calibri Light" w:hAnsi="Calibri Light"/>
                <w:b/>
                <w:color w:val="000000"/>
              </w:rPr>
              <w:t>oraz formy realizacji zajęć:</w:t>
            </w:r>
          </w:p>
        </w:tc>
      </w:tr>
      <w:tr w:rsidR="00D151D6" w:rsidRPr="00B61163" w:rsidTr="00230B84">
        <w:trPr>
          <w:gridBefore w:val="1"/>
          <w:gridAfter w:val="1"/>
          <w:wBefore w:w="104" w:type="dxa"/>
          <w:wAfter w:w="157" w:type="dxa"/>
        </w:trPr>
        <w:tc>
          <w:tcPr>
            <w:tcW w:w="1565" w:type="dxa"/>
            <w:vAlign w:val="center"/>
          </w:tcPr>
          <w:p w:rsidR="00BA2B32" w:rsidRPr="00BD4BB7" w:rsidRDefault="00BA2B32" w:rsidP="00BA2B32">
            <w:pPr>
              <w:spacing w:after="0"/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BD4BB7">
              <w:rPr>
                <w:rFonts w:ascii="Calibri Light" w:hAnsi="Calibri Light"/>
                <w:color w:val="000000"/>
                <w:sz w:val="16"/>
                <w:szCs w:val="16"/>
              </w:rPr>
              <w:t xml:space="preserve">Numer efektu </w:t>
            </w:r>
            <w:r w:rsidR="00114160" w:rsidRPr="00BD4BB7">
              <w:rPr>
                <w:rFonts w:ascii="Calibri Light" w:hAnsi="Calibri Light"/>
                <w:color w:val="000000"/>
                <w:sz w:val="16"/>
                <w:szCs w:val="16"/>
              </w:rPr>
              <w:t>uczenia się</w:t>
            </w:r>
            <w:r w:rsidRPr="00BD4BB7">
              <w:rPr>
                <w:rFonts w:ascii="Calibri Light" w:hAnsi="Calibri Light"/>
                <w:color w:val="000000"/>
                <w:sz w:val="16"/>
                <w:szCs w:val="16"/>
              </w:rPr>
              <w:t xml:space="preserve"> przedmiotowego</w:t>
            </w:r>
          </w:p>
          <w:p w:rsidR="00BA2B32" w:rsidRPr="00BD4BB7" w:rsidRDefault="00BA2B32" w:rsidP="00BA2B32">
            <w:pPr>
              <w:spacing w:after="0"/>
              <w:rPr>
                <w:rFonts w:ascii="Calibri Light" w:hAnsi="Calibri Light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BA2B32" w:rsidRPr="00BD4BB7" w:rsidRDefault="00BA2B32" w:rsidP="00BA2B32">
            <w:pPr>
              <w:spacing w:after="0"/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BD4BB7">
              <w:rPr>
                <w:rFonts w:ascii="Calibri Light" w:hAnsi="Calibri Light"/>
                <w:color w:val="000000"/>
                <w:sz w:val="16"/>
                <w:szCs w:val="16"/>
              </w:rPr>
              <w:t xml:space="preserve">Numer efektu </w:t>
            </w:r>
            <w:r w:rsidR="00114160" w:rsidRPr="00BD4BB7">
              <w:rPr>
                <w:rFonts w:ascii="Calibri Light" w:hAnsi="Calibri Light"/>
                <w:color w:val="000000"/>
                <w:sz w:val="16"/>
                <w:szCs w:val="16"/>
              </w:rPr>
              <w:t xml:space="preserve">uczenia się </w:t>
            </w:r>
            <w:r w:rsidRPr="00BD4BB7">
              <w:rPr>
                <w:rFonts w:ascii="Calibri Light" w:hAnsi="Calibri Light"/>
                <w:color w:val="000000"/>
                <w:sz w:val="16"/>
                <w:szCs w:val="16"/>
              </w:rPr>
              <w:t>kierunkowego</w:t>
            </w:r>
          </w:p>
        </w:tc>
        <w:tc>
          <w:tcPr>
            <w:tcW w:w="3262" w:type="dxa"/>
            <w:gridSpan w:val="10"/>
            <w:vAlign w:val="center"/>
          </w:tcPr>
          <w:p w:rsidR="00BA2B32" w:rsidRPr="00BD4BB7" w:rsidRDefault="00BA2B32" w:rsidP="00BA2B32">
            <w:pPr>
              <w:spacing w:after="0"/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BD4BB7">
              <w:rPr>
                <w:rFonts w:ascii="Calibri Light" w:hAnsi="Calibri Light"/>
                <w:color w:val="000000"/>
                <w:sz w:val="16"/>
                <w:szCs w:val="16"/>
              </w:rPr>
              <w:t xml:space="preserve">Student, który zaliczy moduł/przedmiot </w:t>
            </w:r>
          </w:p>
          <w:p w:rsidR="00BA2B32" w:rsidRPr="00BD4BB7" w:rsidRDefault="00BA2B32" w:rsidP="00BA2B32">
            <w:pPr>
              <w:spacing w:after="0"/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BD4BB7">
              <w:rPr>
                <w:rFonts w:ascii="Calibri Light" w:hAnsi="Calibri Light"/>
                <w:color w:val="000000"/>
                <w:sz w:val="16"/>
                <w:szCs w:val="16"/>
              </w:rPr>
              <w:t>wie/umie/potrafi</w:t>
            </w:r>
          </w:p>
        </w:tc>
        <w:tc>
          <w:tcPr>
            <w:tcW w:w="1605" w:type="dxa"/>
            <w:gridSpan w:val="7"/>
            <w:vAlign w:val="center"/>
          </w:tcPr>
          <w:p w:rsidR="00BA2B32" w:rsidRPr="00BD4BB7" w:rsidRDefault="00BA2B32" w:rsidP="00BA2B32">
            <w:pPr>
              <w:spacing w:after="0"/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BD4BB7">
              <w:rPr>
                <w:rFonts w:ascii="Calibri Light" w:hAnsi="Calibri Light"/>
                <w:color w:val="000000"/>
                <w:sz w:val="16"/>
                <w:szCs w:val="16"/>
              </w:rPr>
              <w:t xml:space="preserve">Metody weryfikacji osiągnięcia zamierzonych efektów </w:t>
            </w:r>
            <w:r w:rsidR="00114160" w:rsidRPr="00BD4BB7">
              <w:rPr>
                <w:rFonts w:ascii="Calibri Light" w:hAnsi="Calibri Light"/>
                <w:color w:val="000000"/>
                <w:sz w:val="16"/>
                <w:szCs w:val="16"/>
              </w:rPr>
              <w:t xml:space="preserve">uczenia się </w:t>
            </w:r>
            <w:r w:rsidRPr="00BD4BB7">
              <w:rPr>
                <w:rFonts w:ascii="Calibri Light" w:hAnsi="Calibri Light"/>
                <w:color w:val="000000"/>
                <w:sz w:val="16"/>
                <w:szCs w:val="16"/>
              </w:rPr>
              <w:t>(formujące i podsumowujące)</w:t>
            </w:r>
          </w:p>
        </w:tc>
        <w:tc>
          <w:tcPr>
            <w:tcW w:w="1276" w:type="dxa"/>
            <w:gridSpan w:val="4"/>
            <w:vAlign w:val="center"/>
          </w:tcPr>
          <w:p w:rsidR="00BA2B32" w:rsidRPr="00BD4BB7" w:rsidRDefault="00BA2B32" w:rsidP="00BA2B32">
            <w:pPr>
              <w:spacing w:after="0"/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BD4BB7">
              <w:rPr>
                <w:rFonts w:ascii="Calibri Light" w:hAnsi="Calibri Light"/>
                <w:color w:val="000000"/>
                <w:sz w:val="16"/>
                <w:szCs w:val="16"/>
              </w:rPr>
              <w:t>Forma zajęć dydaktycznych</w:t>
            </w:r>
          </w:p>
          <w:p w:rsidR="00BA2B32" w:rsidRPr="00BD4BB7" w:rsidRDefault="00BA2B32" w:rsidP="00BA2B32">
            <w:pPr>
              <w:spacing w:after="0"/>
              <w:rPr>
                <w:rFonts w:ascii="Calibri Light" w:hAnsi="Calibri Light"/>
                <w:color w:val="000000"/>
                <w:sz w:val="16"/>
                <w:szCs w:val="16"/>
              </w:rPr>
            </w:pPr>
          </w:p>
          <w:p w:rsidR="00BA2B32" w:rsidRPr="00BD4BB7" w:rsidRDefault="00BA2B32" w:rsidP="00BA2B32">
            <w:pPr>
              <w:spacing w:after="0"/>
              <w:rPr>
                <w:rFonts w:ascii="Calibri Light" w:hAnsi="Calibri Light"/>
                <w:i/>
                <w:color w:val="000000"/>
                <w:sz w:val="16"/>
                <w:szCs w:val="16"/>
              </w:rPr>
            </w:pPr>
            <w:r w:rsidRPr="00BD4BB7">
              <w:rPr>
                <w:rFonts w:ascii="Calibri Light" w:hAnsi="Calibri Light"/>
                <w:i/>
                <w:color w:val="000000"/>
                <w:sz w:val="16"/>
                <w:szCs w:val="16"/>
              </w:rPr>
              <w:t>** wpisz symbol</w:t>
            </w:r>
          </w:p>
        </w:tc>
      </w:tr>
      <w:tr w:rsidR="00D151D6" w:rsidRPr="00B61163" w:rsidTr="00230B84">
        <w:trPr>
          <w:gridBefore w:val="1"/>
          <w:gridAfter w:val="1"/>
          <w:wBefore w:w="104" w:type="dxa"/>
          <w:wAfter w:w="157" w:type="dxa"/>
        </w:trPr>
        <w:tc>
          <w:tcPr>
            <w:tcW w:w="1565" w:type="dxa"/>
          </w:tcPr>
          <w:p w:rsidR="00BA2B32" w:rsidRPr="00BD4BB7" w:rsidRDefault="00BA2B32" w:rsidP="00BA2B32">
            <w:pPr>
              <w:spacing w:after="0"/>
              <w:rPr>
                <w:rFonts w:ascii="Calibri Light" w:hAnsi="Calibri Light"/>
                <w:b/>
                <w:color w:val="000000"/>
                <w:sz w:val="24"/>
                <w:szCs w:val="24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4"/>
                <w:szCs w:val="24"/>
              </w:rPr>
              <w:t>W 01</w:t>
            </w:r>
          </w:p>
        </w:tc>
        <w:tc>
          <w:tcPr>
            <w:tcW w:w="1086" w:type="dxa"/>
            <w:gridSpan w:val="3"/>
          </w:tcPr>
          <w:p w:rsidR="0088418E" w:rsidRDefault="0088418E" w:rsidP="0088418E">
            <w:pPr>
              <w:snapToGrid w:val="0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B.W9</w:t>
            </w:r>
          </w:p>
          <w:p w:rsidR="0088418E" w:rsidRDefault="0088418E" w:rsidP="0088418E">
            <w:pPr>
              <w:snapToGrid w:val="0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F.W21</w:t>
            </w:r>
          </w:p>
          <w:p w:rsidR="00BA2B32" w:rsidRPr="00BD4BB7" w:rsidRDefault="0088418E" w:rsidP="0088418E">
            <w:pPr>
              <w:spacing w:after="0"/>
              <w:rPr>
                <w:rFonts w:ascii="Calibri Light" w:hAnsi="Calibri Light"/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E.W1</w:t>
            </w:r>
          </w:p>
        </w:tc>
        <w:tc>
          <w:tcPr>
            <w:tcW w:w="3262" w:type="dxa"/>
            <w:gridSpan w:val="10"/>
          </w:tcPr>
          <w:p w:rsidR="00BA2B32" w:rsidRPr="00BD4BB7" w:rsidRDefault="0088418E" w:rsidP="00504E0E">
            <w:pPr>
              <w:spacing w:after="0"/>
              <w:rPr>
                <w:rFonts w:ascii="Calibri Light" w:hAnsi="Calibri Light"/>
                <w:color w:val="000000"/>
                <w:sz w:val="16"/>
                <w:szCs w:val="16"/>
              </w:rPr>
            </w:pPr>
            <w:r>
              <w:rPr>
                <w:szCs w:val="20"/>
              </w:rPr>
              <w:t>Student definiuje zasady ochrony radiologicznej i określa wskazania do badań obrazowych, opisuje obraz RTG posługując się mianownictwem stosowanym w radiologii szczękowo-twarzowej, tłumaczy zasady doboru projekcji RTG, wskazuje na konieczność rozszerzenia diagnostyki wizualizacyjnej w wybranych chorobach, rozróżnia szczegóły anatomiczne i obraz zmian chorobowych w badaniu RTG</w:t>
            </w:r>
          </w:p>
        </w:tc>
        <w:tc>
          <w:tcPr>
            <w:tcW w:w="1605" w:type="dxa"/>
            <w:gridSpan w:val="7"/>
          </w:tcPr>
          <w:p w:rsidR="00BA2B32" w:rsidRPr="00BD4BB7" w:rsidRDefault="0027078B" w:rsidP="00BA2B32">
            <w:pPr>
              <w:spacing w:after="0"/>
              <w:rPr>
                <w:rFonts w:ascii="Calibri Light" w:hAnsi="Calibri Light"/>
                <w:color w:val="000000"/>
                <w:sz w:val="24"/>
                <w:szCs w:val="24"/>
              </w:rPr>
            </w:pPr>
            <w:r>
              <w:rPr>
                <w:szCs w:val="24"/>
              </w:rPr>
              <w:t>Egzamin teoretyczny i praktyczny</w:t>
            </w:r>
          </w:p>
        </w:tc>
        <w:tc>
          <w:tcPr>
            <w:tcW w:w="1276" w:type="dxa"/>
            <w:gridSpan w:val="4"/>
          </w:tcPr>
          <w:p w:rsidR="00BA2B32" w:rsidRPr="00BD4BB7" w:rsidRDefault="0027078B" w:rsidP="00BA2B32">
            <w:pPr>
              <w:spacing w:after="0"/>
              <w:rPr>
                <w:rFonts w:ascii="Calibri Light" w:hAnsi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  <w:sz w:val="24"/>
                <w:szCs w:val="24"/>
              </w:rPr>
              <w:t>CK</w:t>
            </w:r>
          </w:p>
        </w:tc>
      </w:tr>
      <w:tr w:rsidR="0027078B" w:rsidRPr="00B61163" w:rsidTr="00230B84">
        <w:trPr>
          <w:gridBefore w:val="1"/>
          <w:gridAfter w:val="1"/>
          <w:wBefore w:w="104" w:type="dxa"/>
          <w:wAfter w:w="157" w:type="dxa"/>
        </w:trPr>
        <w:tc>
          <w:tcPr>
            <w:tcW w:w="1565" w:type="dxa"/>
          </w:tcPr>
          <w:p w:rsidR="0027078B" w:rsidRPr="00BD4BB7" w:rsidRDefault="0027078B" w:rsidP="00BA2B32">
            <w:pPr>
              <w:spacing w:after="0"/>
              <w:rPr>
                <w:rFonts w:ascii="Calibri Light" w:hAnsi="Calibri Light"/>
                <w:b/>
                <w:color w:val="000000"/>
                <w:sz w:val="24"/>
                <w:szCs w:val="24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4"/>
                <w:szCs w:val="24"/>
              </w:rPr>
              <w:lastRenderedPageBreak/>
              <w:t>U 01</w:t>
            </w:r>
          </w:p>
        </w:tc>
        <w:tc>
          <w:tcPr>
            <w:tcW w:w="1086" w:type="dxa"/>
            <w:gridSpan w:val="3"/>
          </w:tcPr>
          <w:p w:rsidR="0027078B" w:rsidRDefault="0027078B" w:rsidP="0027078B">
            <w:pPr>
              <w:snapToGrid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E.U5</w:t>
            </w:r>
          </w:p>
          <w:p w:rsidR="0027078B" w:rsidRPr="00BD4BB7" w:rsidRDefault="0027078B" w:rsidP="0027078B">
            <w:pPr>
              <w:spacing w:after="0"/>
              <w:rPr>
                <w:rFonts w:ascii="Calibri Light" w:hAnsi="Calibri Light"/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F.U13</w:t>
            </w:r>
          </w:p>
        </w:tc>
        <w:tc>
          <w:tcPr>
            <w:tcW w:w="3262" w:type="dxa"/>
            <w:gridSpan w:val="10"/>
          </w:tcPr>
          <w:p w:rsidR="0027078B" w:rsidRPr="00BD4BB7" w:rsidRDefault="0027078B" w:rsidP="00504E0E">
            <w:pPr>
              <w:spacing w:after="0"/>
              <w:rPr>
                <w:rFonts w:ascii="Calibri Light" w:hAnsi="Calibri Light"/>
                <w:color w:val="000000"/>
                <w:sz w:val="16"/>
                <w:szCs w:val="16"/>
              </w:rPr>
            </w:pPr>
            <w:r>
              <w:rPr>
                <w:szCs w:val="20"/>
              </w:rPr>
              <w:t>Student zapoznał się z zasadami działania aparatów RTG, decyduje o wyborze rodzaju wykonywanego zdjęcia RTG, potrafi zanalizować otrzymany obraz RTG z uwzględnieniem artefaktów i błędów ekspozycji, weryfikuje badanie RTG z danymi klinicznymi pacjenta, interpretuje uzyskany obraz w różnych schorzeniach szczękowo-twarzowych i proponuje ewentualne rozszerzenie diagnostyki z wykorzystaniem innych technik radiologicznych.</w:t>
            </w:r>
          </w:p>
        </w:tc>
        <w:tc>
          <w:tcPr>
            <w:tcW w:w="1605" w:type="dxa"/>
            <w:gridSpan w:val="7"/>
          </w:tcPr>
          <w:p w:rsidR="0027078B" w:rsidRDefault="0027078B" w:rsidP="006A70CA">
            <w:p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szCs w:val="24"/>
              </w:rPr>
              <w:t>Egzamin teoretyczny i praktyczny</w:t>
            </w:r>
          </w:p>
        </w:tc>
        <w:tc>
          <w:tcPr>
            <w:tcW w:w="1276" w:type="dxa"/>
            <w:gridSpan w:val="4"/>
          </w:tcPr>
          <w:p w:rsidR="0027078B" w:rsidRDefault="0027078B" w:rsidP="006A70CA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CK</w:t>
            </w:r>
          </w:p>
        </w:tc>
      </w:tr>
      <w:tr w:rsidR="00D151D6" w:rsidRPr="00B61163" w:rsidTr="00230B84">
        <w:trPr>
          <w:gridBefore w:val="1"/>
          <w:gridAfter w:val="1"/>
          <w:wBefore w:w="104" w:type="dxa"/>
          <w:wAfter w:w="157" w:type="dxa"/>
        </w:trPr>
        <w:tc>
          <w:tcPr>
            <w:tcW w:w="1565" w:type="dxa"/>
          </w:tcPr>
          <w:p w:rsidR="00BA2B32" w:rsidRPr="00BD4BB7" w:rsidRDefault="00BA2B32" w:rsidP="00BA2B32">
            <w:pPr>
              <w:spacing w:after="0"/>
              <w:rPr>
                <w:rFonts w:ascii="Calibri Light" w:hAnsi="Calibri Light"/>
                <w:b/>
                <w:color w:val="000000"/>
                <w:sz w:val="24"/>
                <w:szCs w:val="24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4"/>
                <w:szCs w:val="24"/>
              </w:rPr>
              <w:t>K 01</w:t>
            </w:r>
          </w:p>
        </w:tc>
        <w:tc>
          <w:tcPr>
            <w:tcW w:w="1086" w:type="dxa"/>
            <w:gridSpan w:val="3"/>
          </w:tcPr>
          <w:p w:rsidR="0027078B" w:rsidRDefault="0027078B" w:rsidP="0027078B">
            <w:pPr>
              <w:snapToGrid w:val="0"/>
              <w:spacing w:after="0"/>
              <w:rPr>
                <w:b/>
              </w:rPr>
            </w:pPr>
            <w:r>
              <w:rPr>
                <w:b/>
              </w:rPr>
              <w:t>G.U29</w:t>
            </w:r>
          </w:p>
          <w:p w:rsidR="0027078B" w:rsidRDefault="0027078B" w:rsidP="0027078B">
            <w:pPr>
              <w:snapToGrid w:val="0"/>
              <w:spacing w:after="0"/>
              <w:rPr>
                <w:b/>
              </w:rPr>
            </w:pPr>
            <w:r>
              <w:rPr>
                <w:b/>
              </w:rPr>
              <w:t>G.U36</w:t>
            </w:r>
          </w:p>
          <w:p w:rsidR="0027078B" w:rsidRDefault="0027078B" w:rsidP="0027078B">
            <w:pPr>
              <w:snapToGrid w:val="0"/>
              <w:spacing w:after="0"/>
              <w:rPr>
                <w:b/>
              </w:rPr>
            </w:pPr>
            <w:r>
              <w:rPr>
                <w:b/>
              </w:rPr>
              <w:t>G.U39</w:t>
            </w:r>
          </w:p>
          <w:p w:rsidR="0027078B" w:rsidRDefault="0027078B" w:rsidP="0027078B">
            <w:pPr>
              <w:snapToGrid w:val="0"/>
              <w:spacing w:after="0"/>
              <w:rPr>
                <w:b/>
              </w:rPr>
            </w:pPr>
            <w:r>
              <w:rPr>
                <w:b/>
              </w:rPr>
              <w:t>G.U40</w:t>
            </w:r>
          </w:p>
          <w:p w:rsidR="0027078B" w:rsidRDefault="0027078B" w:rsidP="0027078B">
            <w:pPr>
              <w:snapToGrid w:val="0"/>
              <w:spacing w:after="0"/>
              <w:rPr>
                <w:b/>
              </w:rPr>
            </w:pPr>
            <w:r>
              <w:rPr>
                <w:b/>
              </w:rPr>
              <w:t>G.U30</w:t>
            </w:r>
          </w:p>
          <w:p w:rsidR="00BA2B32" w:rsidRPr="00BD4BB7" w:rsidRDefault="0027078B" w:rsidP="0027078B">
            <w:pPr>
              <w:spacing w:after="0"/>
              <w:rPr>
                <w:rFonts w:ascii="Calibri Light" w:hAnsi="Calibri Light"/>
                <w:b/>
                <w:color w:val="000000"/>
                <w:sz w:val="24"/>
                <w:szCs w:val="24"/>
              </w:rPr>
            </w:pPr>
            <w:r>
              <w:rPr>
                <w:b/>
              </w:rPr>
              <w:t>G.W25</w:t>
            </w:r>
          </w:p>
        </w:tc>
        <w:tc>
          <w:tcPr>
            <w:tcW w:w="3262" w:type="dxa"/>
            <w:gridSpan w:val="10"/>
          </w:tcPr>
          <w:p w:rsidR="00BA2B32" w:rsidRPr="00BD4BB7" w:rsidRDefault="0027078B" w:rsidP="00BA2B32">
            <w:pPr>
              <w:spacing w:after="0"/>
              <w:rPr>
                <w:rFonts w:ascii="Calibri Light" w:hAnsi="Calibri Light"/>
                <w:color w:val="000000"/>
                <w:sz w:val="16"/>
                <w:szCs w:val="16"/>
              </w:rPr>
            </w:pPr>
            <w:r>
              <w:rPr>
                <w:bCs/>
              </w:rPr>
              <w:t>Student zwraca się z szacunkiem do personelu szpitala, pacjentów i do kolegów. Schludnie i  regulaminowo ubrany jest podczas zajęć. Swoim zachowaniem nie deprymuje pacjenta ani asystenta. Zachowuje się stosownie do sytuacji  zważając na gesty i wypowiedziane słowa.</w:t>
            </w:r>
          </w:p>
        </w:tc>
        <w:tc>
          <w:tcPr>
            <w:tcW w:w="1605" w:type="dxa"/>
            <w:gridSpan w:val="7"/>
          </w:tcPr>
          <w:p w:rsidR="00BA2B32" w:rsidRPr="00BD4BB7" w:rsidRDefault="0027078B" w:rsidP="00BA2B32">
            <w:pPr>
              <w:spacing w:after="0"/>
              <w:rPr>
                <w:rFonts w:ascii="Calibri Light" w:hAnsi="Calibri Light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Obserwacja zachowania studenta wobec pacjentów, personelu i kolegów w grupie: skala ocen od 0 do 3 pkt.( 0- nie zwraca uwagi na wygląd, brak szacunku, deprymuje pacjenta; 1- słaby szacunek, ignoruje uwagi asystenta i personelu; 2- niezbyt schludnie ubrany, zachowanie poprawne;   3- schludny, zachowany szacunek, chętnie uczestniczy w zajęciach)</w:t>
            </w:r>
          </w:p>
        </w:tc>
        <w:tc>
          <w:tcPr>
            <w:tcW w:w="1276" w:type="dxa"/>
            <w:gridSpan w:val="4"/>
          </w:tcPr>
          <w:p w:rsidR="00BA2B32" w:rsidRPr="00BD4BB7" w:rsidRDefault="0027078B" w:rsidP="00BA2B32">
            <w:pPr>
              <w:spacing w:after="0"/>
              <w:rPr>
                <w:rFonts w:ascii="Calibri Light" w:hAnsi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  <w:sz w:val="24"/>
                <w:szCs w:val="24"/>
              </w:rPr>
              <w:t>CK</w:t>
            </w:r>
          </w:p>
        </w:tc>
      </w:tr>
      <w:tr w:rsidR="00BA2B32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4"/>
          </w:tcPr>
          <w:p w:rsidR="00BA2B32" w:rsidRPr="00BD4BB7" w:rsidRDefault="00BA2B32" w:rsidP="00BA2B32">
            <w:pPr>
              <w:spacing w:after="0"/>
              <w:jc w:val="both"/>
              <w:rPr>
                <w:rFonts w:ascii="Calibri Light" w:hAnsi="Calibri Light"/>
                <w:color w:val="000000"/>
                <w:sz w:val="15"/>
                <w:szCs w:val="15"/>
              </w:rPr>
            </w:pPr>
            <w:r w:rsidRPr="00BD4BB7">
              <w:rPr>
                <w:rFonts w:ascii="Calibri Light" w:hAnsi="Calibri Light"/>
                <w:color w:val="000000"/>
                <w:sz w:val="15"/>
                <w:szCs w:val="15"/>
              </w:rPr>
              <w:t xml:space="preserve">** WY - wykład; SE - seminarium; CA - ćwiczenia audytoryjne; CN - ćwiczenia kierunkowe (niekliniczne); CK - ćwiczenia kliniczne; CL -ćwiczenia laboratoryjne; CM – ćwiczenia specjalistyczne (mgr); CS - ćwiczenia w warunkach symulowanych; LE - lektoraty; zajęcia praktyczne przy pacjencie - PP; WF - zajęcia wychowania fizycznego (obowiązkowe); PZ- praktyki zawodowe; SK </w:t>
            </w:r>
            <w:r w:rsidR="00EF0D47" w:rsidRPr="00BD4BB7">
              <w:rPr>
                <w:rFonts w:ascii="Calibri Light" w:hAnsi="Calibri Light"/>
                <w:color w:val="000000"/>
                <w:sz w:val="15"/>
                <w:szCs w:val="15"/>
              </w:rPr>
              <w:t>–</w:t>
            </w:r>
            <w:r w:rsidRPr="00BD4BB7">
              <w:rPr>
                <w:rFonts w:ascii="Calibri Light" w:hAnsi="Calibri Light"/>
                <w:color w:val="000000"/>
                <w:sz w:val="15"/>
                <w:szCs w:val="15"/>
              </w:rPr>
              <w:t xml:space="preserve"> samokształcenie</w:t>
            </w:r>
            <w:r w:rsidR="00EF0D47" w:rsidRPr="00BD4BB7">
              <w:rPr>
                <w:rFonts w:ascii="Calibri Light" w:hAnsi="Calibri Light"/>
                <w:color w:val="000000"/>
                <w:sz w:val="15"/>
                <w:szCs w:val="15"/>
              </w:rPr>
              <w:t>, EL- E-learning.</w:t>
            </w:r>
            <w:r w:rsidRPr="00BD4BB7">
              <w:rPr>
                <w:rFonts w:ascii="Calibri Light" w:hAnsi="Calibri Light"/>
                <w:color w:val="000000"/>
                <w:sz w:val="15"/>
                <w:szCs w:val="15"/>
              </w:rPr>
              <w:t xml:space="preserve"> </w:t>
            </w:r>
          </w:p>
        </w:tc>
      </w:tr>
      <w:tr w:rsidR="00BA2B32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4"/>
          </w:tcPr>
          <w:p w:rsidR="00BA2B32" w:rsidRPr="00BD4BB7" w:rsidRDefault="00BA2B32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/>
                <w:color w:val="000000"/>
              </w:rPr>
              <w:t xml:space="preserve">Proszę </w:t>
            </w:r>
            <w:r w:rsidR="009D7BCA" w:rsidRPr="00BD4BB7">
              <w:rPr>
                <w:rFonts w:ascii="Calibri Light" w:hAnsi="Calibri Light"/>
                <w:color w:val="000000"/>
              </w:rPr>
              <w:t>ocenić</w:t>
            </w:r>
            <w:r w:rsidRPr="00BD4BB7">
              <w:rPr>
                <w:rFonts w:ascii="Calibri Light" w:hAnsi="Calibri Light"/>
                <w:color w:val="000000"/>
              </w:rPr>
              <w:t xml:space="preserve"> w skali 1-</w:t>
            </w:r>
            <w:r w:rsidR="00EF0D47" w:rsidRPr="00BD4BB7">
              <w:rPr>
                <w:rFonts w:ascii="Calibri Light" w:hAnsi="Calibri Light"/>
                <w:color w:val="000000"/>
              </w:rPr>
              <w:t>5</w:t>
            </w:r>
            <w:r w:rsidRPr="00BD4BB7">
              <w:rPr>
                <w:rFonts w:ascii="Calibri Light" w:hAnsi="Calibri Light"/>
                <w:color w:val="000000"/>
              </w:rPr>
              <w:t xml:space="preserve"> jak powyższe efekty lokują państwa zajęcia w działach: przekaz wiedzy, </w:t>
            </w:r>
            <w:r w:rsidRPr="00BD4BB7">
              <w:rPr>
                <w:rFonts w:ascii="Calibri Light" w:hAnsi="Calibri Light"/>
                <w:color w:val="000000"/>
              </w:rPr>
              <w:lastRenderedPageBreak/>
              <w:t>umiejętn</w:t>
            </w:r>
            <w:r w:rsidR="00953CEB" w:rsidRPr="00BD4BB7">
              <w:rPr>
                <w:rFonts w:ascii="Calibri Light" w:hAnsi="Calibri Light"/>
                <w:color w:val="000000"/>
              </w:rPr>
              <w:t>ości czy kształtowanie postaw</w:t>
            </w:r>
            <w:r w:rsidRPr="00BD4BB7">
              <w:rPr>
                <w:rFonts w:ascii="Calibri Light" w:hAnsi="Calibri Light"/>
                <w:color w:val="000000"/>
              </w:rPr>
              <w:t>:</w:t>
            </w:r>
          </w:p>
          <w:p w:rsidR="00BA2B32" w:rsidRPr="00BD4BB7" w:rsidRDefault="00EF0D47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/>
                <w:color w:val="000000"/>
              </w:rPr>
              <w:t xml:space="preserve">Wiedza: </w:t>
            </w:r>
            <w:r w:rsidR="0027078B">
              <w:rPr>
                <w:rFonts w:ascii="Calibri Light" w:hAnsi="Calibri Light"/>
                <w:color w:val="000000"/>
              </w:rPr>
              <w:t>3</w:t>
            </w:r>
          </w:p>
          <w:p w:rsidR="00BA2B32" w:rsidRPr="00BD4BB7" w:rsidRDefault="00EF0D47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/>
                <w:color w:val="000000"/>
              </w:rPr>
              <w:t>Umiejętności:</w:t>
            </w:r>
            <w:r w:rsidR="0027078B">
              <w:rPr>
                <w:rFonts w:ascii="Calibri Light" w:hAnsi="Calibri Light"/>
                <w:color w:val="000000"/>
              </w:rPr>
              <w:t xml:space="preserve"> 3</w:t>
            </w:r>
            <w:r w:rsidRPr="00BD4BB7">
              <w:rPr>
                <w:rFonts w:ascii="Calibri Light" w:hAnsi="Calibri Light"/>
                <w:color w:val="000000"/>
              </w:rPr>
              <w:t>.</w:t>
            </w:r>
          </w:p>
          <w:p w:rsidR="00BA2B32" w:rsidRPr="00BD4BB7" w:rsidRDefault="00726E37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/>
                <w:color w:val="000000"/>
              </w:rPr>
              <w:t>Kompetencje</w:t>
            </w:r>
            <w:r w:rsidR="00EF0D47" w:rsidRPr="00BD4BB7">
              <w:rPr>
                <w:rFonts w:ascii="Calibri Light" w:hAnsi="Calibri Light"/>
                <w:color w:val="000000"/>
              </w:rPr>
              <w:t xml:space="preserve"> społeczne:</w:t>
            </w:r>
            <w:r w:rsidR="0027078B">
              <w:rPr>
                <w:rFonts w:ascii="Calibri Light" w:hAnsi="Calibri Light"/>
                <w:color w:val="000000"/>
              </w:rPr>
              <w:t xml:space="preserve"> 3</w:t>
            </w:r>
          </w:p>
          <w:p w:rsidR="00953CEB" w:rsidRPr="00BD4BB7" w:rsidRDefault="00953CEB" w:rsidP="00BA2B32">
            <w:pPr>
              <w:spacing w:after="0"/>
              <w:rPr>
                <w:rFonts w:ascii="Calibri Light" w:hAnsi="Calibri Light"/>
                <w:color w:val="000000"/>
              </w:rPr>
            </w:pPr>
          </w:p>
        </w:tc>
      </w:tr>
      <w:tr w:rsidR="00BA2B32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4"/>
          </w:tcPr>
          <w:p w:rsidR="00BA2B32" w:rsidRPr="00BD4BB7" w:rsidRDefault="00BA2B32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 w:cs="Times"/>
                <w:b/>
                <w:bCs/>
                <w:color w:val="000000"/>
              </w:rPr>
              <w:lastRenderedPageBreak/>
              <w:t>Nakład pracy studenta (bilans punktów ECTS):</w:t>
            </w:r>
          </w:p>
        </w:tc>
      </w:tr>
      <w:tr w:rsidR="00BA2B32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6228" w:type="dxa"/>
            <w:gridSpan w:val="15"/>
          </w:tcPr>
          <w:p w:rsidR="00BA2B32" w:rsidRPr="00BD4BB7" w:rsidRDefault="00BA2B32" w:rsidP="00BA2B32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 w:cs="Times"/>
                <w:b/>
                <w:bCs/>
                <w:color w:val="000000"/>
              </w:rPr>
            </w:pPr>
            <w:r w:rsidRPr="00BD4BB7">
              <w:rPr>
                <w:rFonts w:ascii="Calibri Light" w:hAnsi="Calibri Light" w:cs="Times"/>
                <w:b/>
                <w:bCs/>
                <w:color w:val="000000"/>
              </w:rPr>
              <w:t>Forma nakładu pracy studenta</w:t>
            </w:r>
          </w:p>
          <w:p w:rsidR="00BA2B32" w:rsidRPr="00BD4BB7" w:rsidRDefault="00BA2B32" w:rsidP="00425A06">
            <w:pPr>
              <w:spacing w:after="0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 w:cs="Times"/>
                <w:color w:val="000000"/>
              </w:rPr>
              <w:t>(udział w zaj</w:t>
            </w:r>
            <w:r w:rsidRPr="00BD4BB7">
              <w:rPr>
                <w:rFonts w:ascii="Calibri Light" w:eastAsia="TimesNewRoman" w:hAnsi="Calibri Light" w:cs="TimesNewRoman"/>
                <w:color w:val="000000"/>
              </w:rPr>
              <w:t>ę</w:t>
            </w:r>
            <w:r w:rsidRPr="00BD4BB7">
              <w:rPr>
                <w:rFonts w:ascii="Calibri Light" w:hAnsi="Calibri Light" w:cs="Times"/>
                <w:color w:val="000000"/>
              </w:rPr>
              <w:t>ciach, aktywno</w:t>
            </w:r>
            <w:r w:rsidRPr="00BD4BB7">
              <w:rPr>
                <w:rFonts w:ascii="Calibri Light" w:eastAsia="TimesNewRoman" w:hAnsi="Calibri Light" w:cs="TimesNewRoman"/>
                <w:color w:val="000000"/>
              </w:rPr>
              <w:t>ść</w:t>
            </w:r>
            <w:r w:rsidRPr="00BD4BB7">
              <w:rPr>
                <w:rFonts w:ascii="Calibri Light" w:hAnsi="Calibri Light" w:cs="Times"/>
                <w:color w:val="000000"/>
              </w:rPr>
              <w:t>, przygotowanie itp.)</w:t>
            </w:r>
          </w:p>
        </w:tc>
        <w:tc>
          <w:tcPr>
            <w:tcW w:w="2559" w:type="dxa"/>
            <w:gridSpan w:val="9"/>
          </w:tcPr>
          <w:p w:rsidR="00BA2B32" w:rsidRPr="00BD4BB7" w:rsidRDefault="00BA2B32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 w:cs="Times"/>
                <w:b/>
                <w:bCs/>
                <w:color w:val="000000"/>
              </w:rPr>
              <w:t>Obci</w:t>
            </w:r>
            <w:r w:rsidRPr="00BD4BB7">
              <w:rPr>
                <w:rFonts w:ascii="Calibri Light" w:eastAsia="TimesNewRoman,Bold" w:hAnsi="Calibri Light" w:cs="TimesNewRoman,Bold"/>
                <w:b/>
                <w:bCs/>
                <w:color w:val="000000"/>
              </w:rPr>
              <w:t>ą</w:t>
            </w:r>
            <w:r w:rsidRPr="00BD4BB7">
              <w:rPr>
                <w:rFonts w:ascii="Calibri Light" w:eastAsia="TimesNewRoman,Bold" w:hAnsi="Calibri Light"/>
                <w:b/>
                <w:bCs/>
                <w:color w:val="000000"/>
              </w:rPr>
              <w:t>ż</w:t>
            </w:r>
            <w:r w:rsidRPr="00BD4BB7">
              <w:rPr>
                <w:rFonts w:ascii="Calibri Light" w:hAnsi="Calibri Light" w:cs="Times"/>
                <w:b/>
                <w:bCs/>
                <w:color w:val="000000"/>
              </w:rPr>
              <w:t>enie studenta (h)</w:t>
            </w:r>
          </w:p>
        </w:tc>
      </w:tr>
      <w:tr w:rsidR="00BA2B32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6228" w:type="dxa"/>
            <w:gridSpan w:val="15"/>
          </w:tcPr>
          <w:p w:rsidR="00BA2B32" w:rsidRPr="00BD4BB7" w:rsidRDefault="00BA2B32" w:rsidP="00AB689E">
            <w:pPr>
              <w:spacing w:after="0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 w:cs="Times"/>
                <w:color w:val="000000"/>
              </w:rPr>
              <w:t xml:space="preserve">1. Godziny </w:t>
            </w:r>
            <w:r w:rsidR="00AB689E" w:rsidRPr="00BD4BB7">
              <w:rPr>
                <w:rFonts w:ascii="Calibri Light" w:hAnsi="Calibri Light" w:cs="Times"/>
                <w:color w:val="000000"/>
              </w:rPr>
              <w:t>kontaktowe:</w:t>
            </w:r>
          </w:p>
        </w:tc>
        <w:tc>
          <w:tcPr>
            <w:tcW w:w="2559" w:type="dxa"/>
            <w:gridSpan w:val="9"/>
          </w:tcPr>
          <w:p w:rsidR="00BA2B32" w:rsidRPr="00BD4BB7" w:rsidRDefault="0027078B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20</w:t>
            </w:r>
          </w:p>
        </w:tc>
      </w:tr>
      <w:tr w:rsidR="00AE2C44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6228" w:type="dxa"/>
            <w:gridSpan w:val="15"/>
          </w:tcPr>
          <w:p w:rsidR="00AE2C44" w:rsidRPr="00BD4BB7" w:rsidRDefault="00AE2C44" w:rsidP="00AB689E">
            <w:pPr>
              <w:spacing w:after="0"/>
              <w:rPr>
                <w:rFonts w:ascii="Calibri Light" w:hAnsi="Calibri Light" w:cs="Times"/>
                <w:color w:val="000000"/>
              </w:rPr>
            </w:pPr>
            <w:r w:rsidRPr="00BD4BB7">
              <w:rPr>
                <w:rFonts w:ascii="Calibri Light" w:hAnsi="Calibri Light" w:cs="Times"/>
                <w:color w:val="000000"/>
              </w:rPr>
              <w:t>2. Godziny w kształceniu zdalnym (e-learning)</w:t>
            </w:r>
          </w:p>
        </w:tc>
        <w:tc>
          <w:tcPr>
            <w:tcW w:w="2559" w:type="dxa"/>
            <w:gridSpan w:val="9"/>
          </w:tcPr>
          <w:p w:rsidR="00AE2C44" w:rsidRPr="00BD4BB7" w:rsidRDefault="0027078B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0</w:t>
            </w:r>
          </w:p>
        </w:tc>
      </w:tr>
      <w:tr w:rsidR="00BA2B32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6228" w:type="dxa"/>
            <w:gridSpan w:val="15"/>
          </w:tcPr>
          <w:p w:rsidR="00BA2B32" w:rsidRPr="00BD4BB7" w:rsidRDefault="00AE2C44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 w:cs="Times"/>
                <w:color w:val="000000"/>
              </w:rPr>
              <w:t>3</w:t>
            </w:r>
            <w:r w:rsidR="00BA2B32" w:rsidRPr="00BD4BB7">
              <w:rPr>
                <w:rFonts w:ascii="Calibri Light" w:hAnsi="Calibri Light" w:cs="Times"/>
                <w:color w:val="000000"/>
              </w:rPr>
              <w:t>. Czas pracy własnej studenta</w:t>
            </w:r>
            <w:r w:rsidR="00830FAB" w:rsidRPr="00BD4BB7">
              <w:rPr>
                <w:rFonts w:ascii="Calibri Light" w:hAnsi="Calibri Light" w:cs="Times"/>
                <w:color w:val="000000"/>
              </w:rPr>
              <w:t xml:space="preserve"> (samokształcenie):</w:t>
            </w:r>
          </w:p>
        </w:tc>
        <w:tc>
          <w:tcPr>
            <w:tcW w:w="2559" w:type="dxa"/>
            <w:gridSpan w:val="9"/>
          </w:tcPr>
          <w:p w:rsidR="00BA2B32" w:rsidRPr="00BD4BB7" w:rsidRDefault="0027078B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5</w:t>
            </w:r>
          </w:p>
        </w:tc>
      </w:tr>
      <w:tr w:rsidR="00BA2B32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6228" w:type="dxa"/>
            <w:gridSpan w:val="15"/>
          </w:tcPr>
          <w:p w:rsidR="00BA2B32" w:rsidRPr="00BD4BB7" w:rsidRDefault="00BA2B32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 w:cs="Times"/>
                <w:color w:val="000000"/>
              </w:rPr>
              <w:t>Sumaryczne obci</w:t>
            </w:r>
            <w:r w:rsidRPr="00BD4BB7">
              <w:rPr>
                <w:rFonts w:ascii="Calibri Light" w:eastAsia="TimesNewRoman" w:hAnsi="Calibri Light" w:cs="TimesNewRoman"/>
                <w:color w:val="000000"/>
              </w:rPr>
              <w:t>ąż</w:t>
            </w:r>
            <w:r w:rsidRPr="00BD4BB7">
              <w:rPr>
                <w:rFonts w:ascii="Calibri Light" w:hAnsi="Calibri Light" w:cs="Times"/>
                <w:color w:val="000000"/>
              </w:rPr>
              <w:t>enie pracy studenta</w:t>
            </w:r>
          </w:p>
        </w:tc>
        <w:tc>
          <w:tcPr>
            <w:tcW w:w="2559" w:type="dxa"/>
            <w:gridSpan w:val="9"/>
          </w:tcPr>
          <w:p w:rsidR="00BA2B32" w:rsidRPr="00BD4BB7" w:rsidRDefault="0027078B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25</w:t>
            </w:r>
          </w:p>
        </w:tc>
      </w:tr>
      <w:tr w:rsidR="00BA2B32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6228" w:type="dxa"/>
            <w:gridSpan w:val="15"/>
          </w:tcPr>
          <w:p w:rsidR="00BA2B32" w:rsidRPr="00BD4BB7" w:rsidRDefault="00BA2B32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 w:cs="Times"/>
                <w:b/>
                <w:bCs/>
                <w:color w:val="000000"/>
              </w:rPr>
              <w:t>Punkty ECTS za moduł/przedmiot</w:t>
            </w:r>
          </w:p>
        </w:tc>
        <w:tc>
          <w:tcPr>
            <w:tcW w:w="2559" w:type="dxa"/>
            <w:gridSpan w:val="9"/>
          </w:tcPr>
          <w:p w:rsidR="00BA2B32" w:rsidRPr="00BD4BB7" w:rsidRDefault="0027078B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2</w:t>
            </w:r>
          </w:p>
        </w:tc>
      </w:tr>
      <w:tr w:rsidR="00BA2B32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6228" w:type="dxa"/>
            <w:gridSpan w:val="15"/>
          </w:tcPr>
          <w:p w:rsidR="00BA2B32" w:rsidRPr="00BD4BB7" w:rsidRDefault="00BA2B32" w:rsidP="00BA2B32">
            <w:pPr>
              <w:spacing w:after="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BD4BB7">
              <w:rPr>
                <w:rFonts w:ascii="Calibri Light" w:hAnsi="Calibri Light" w:cs="Times"/>
                <w:color w:val="000000"/>
                <w:sz w:val="24"/>
                <w:szCs w:val="24"/>
              </w:rPr>
              <w:t>Uwagi</w:t>
            </w:r>
          </w:p>
        </w:tc>
        <w:tc>
          <w:tcPr>
            <w:tcW w:w="2559" w:type="dxa"/>
            <w:gridSpan w:val="9"/>
          </w:tcPr>
          <w:p w:rsidR="00BA2B32" w:rsidRPr="00BD4BB7" w:rsidRDefault="00BA2B32" w:rsidP="00BA2B32">
            <w:pPr>
              <w:spacing w:after="0"/>
              <w:rPr>
                <w:rFonts w:ascii="Calibri Light" w:hAnsi="Calibri Light"/>
                <w:color w:val="000000"/>
                <w:sz w:val="24"/>
                <w:szCs w:val="24"/>
              </w:rPr>
            </w:pPr>
          </w:p>
        </w:tc>
      </w:tr>
      <w:tr w:rsidR="00BA2B32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4"/>
          </w:tcPr>
          <w:p w:rsidR="00BA2B32" w:rsidRDefault="00BA2B32" w:rsidP="00661E49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</w:pPr>
            <w:r w:rsidRPr="00BD4BB7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>Tre</w:t>
            </w:r>
            <w:r w:rsidRPr="00BD4BB7">
              <w:rPr>
                <w:rFonts w:ascii="Calibri Light" w:eastAsia="TimesNewRoman,Bold" w:hAnsi="Calibri Light"/>
                <w:b/>
                <w:bCs/>
                <w:color w:val="000000"/>
                <w:sz w:val="24"/>
                <w:szCs w:val="24"/>
              </w:rPr>
              <w:t xml:space="preserve">ść </w:t>
            </w:r>
            <w:r w:rsidRPr="00BD4BB7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>zaj</w:t>
            </w:r>
            <w:r w:rsidRPr="00BD4BB7">
              <w:rPr>
                <w:rFonts w:ascii="Calibri Light" w:eastAsia="TimesNewRoman,Bold" w:hAnsi="Calibri Light"/>
                <w:b/>
                <w:bCs/>
                <w:color w:val="000000"/>
                <w:sz w:val="24"/>
                <w:szCs w:val="24"/>
              </w:rPr>
              <w:t>ęć</w:t>
            </w:r>
            <w:r w:rsidRPr="00BD4BB7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661E49" w:rsidRDefault="00661E49" w:rsidP="00661E49">
            <w:pPr>
              <w:autoSpaceDE w:val="0"/>
              <w:spacing w:after="0"/>
            </w:pPr>
            <w:r>
              <w:t>1.Ochrona radiologiczna oraz regulacje prawne dotyczące zastosowania promieniowania jonizującego.</w:t>
            </w:r>
          </w:p>
          <w:p w:rsidR="00661E49" w:rsidRDefault="00661E49" w:rsidP="00661E49">
            <w:pPr>
              <w:autoSpaceDE w:val="0"/>
              <w:spacing w:after="0"/>
            </w:pPr>
            <w:r>
              <w:t>2. Planowanie zabiegów operacyjnych w obrębie twarzoczaszki  z wykorzystaniem technologii 3D.</w:t>
            </w:r>
          </w:p>
          <w:p w:rsidR="00661E49" w:rsidRDefault="00661E49" w:rsidP="00661E49">
            <w:pPr>
              <w:autoSpaceDE w:val="0"/>
              <w:spacing w:after="0"/>
            </w:pPr>
            <w:r>
              <w:t>3. Zastosowanie technik cyfrowych, CBCT, TK, PET, USG.</w:t>
            </w:r>
          </w:p>
          <w:p w:rsidR="00661E49" w:rsidRDefault="00661E49" w:rsidP="00661E49">
            <w:pPr>
              <w:autoSpaceDE w:val="0"/>
              <w:spacing w:after="0"/>
            </w:pPr>
            <w:r>
              <w:t>4. Zasady interpretacji zdjęć rentgenowskich</w:t>
            </w:r>
          </w:p>
          <w:p w:rsidR="00661E49" w:rsidRDefault="00661E49" w:rsidP="00661E49">
            <w:pPr>
              <w:autoSpaceDE w:val="0"/>
              <w:spacing w:after="0"/>
            </w:pPr>
            <w:r>
              <w:t>5. Rentgenodiagnostyka torbieli twarzoczaszki, guzów niezłośliwych i złośliwych, zapaleń kości, schorzeń zatok szczękowych, stawów skroniowo-żuchwowych, gruczołów ślinowych, złamań kości twarzy,</w:t>
            </w:r>
          </w:p>
          <w:p w:rsidR="00661E49" w:rsidRPr="00BD4BB7" w:rsidRDefault="00661E49" w:rsidP="00661E49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t>6. Tomografia komputerowa, rezonans magnetyczny w obszarze głowy i szyi</w:t>
            </w:r>
            <w:r>
              <w:tab/>
            </w:r>
          </w:p>
        </w:tc>
      </w:tr>
      <w:tr w:rsidR="00BA2B32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4"/>
          </w:tcPr>
          <w:p w:rsidR="00BA2B32" w:rsidRPr="00BD4BB7" w:rsidRDefault="00BA2B32" w:rsidP="00661E49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b/>
                <w:bCs/>
                <w:color w:val="000000"/>
              </w:rPr>
            </w:pPr>
            <w:r w:rsidRPr="00BD4BB7">
              <w:rPr>
                <w:rFonts w:ascii="Calibri Light" w:hAnsi="Calibri Light"/>
                <w:b/>
                <w:color w:val="000000"/>
              </w:rPr>
              <w:t>Wykłady</w:t>
            </w:r>
            <w:r w:rsidR="00661E49">
              <w:rPr>
                <w:rFonts w:ascii="Calibri Light" w:hAnsi="Calibri Light"/>
                <w:b/>
                <w:color w:val="000000"/>
              </w:rPr>
              <w:t xml:space="preserve"> – nie dotyczy</w:t>
            </w:r>
          </w:p>
        </w:tc>
      </w:tr>
      <w:tr w:rsidR="00BA2B32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4"/>
          </w:tcPr>
          <w:p w:rsidR="00BA2B32" w:rsidRPr="00BD4BB7" w:rsidRDefault="00BA2B32" w:rsidP="00661E49">
            <w:pPr>
              <w:spacing w:after="0"/>
              <w:rPr>
                <w:rFonts w:ascii="Calibri Light" w:hAnsi="Calibri Light"/>
                <w:b/>
                <w:bCs/>
                <w:color w:val="000000"/>
              </w:rPr>
            </w:pPr>
            <w:r w:rsidRPr="00BD4BB7">
              <w:rPr>
                <w:rFonts w:ascii="Calibri Light" w:hAnsi="Calibri Light" w:cs="Times"/>
                <w:b/>
                <w:color w:val="000000"/>
              </w:rPr>
              <w:t>Seminaria</w:t>
            </w:r>
            <w:r w:rsidR="00661E49">
              <w:rPr>
                <w:rFonts w:ascii="Calibri Light" w:hAnsi="Calibri Light" w:cs="Times"/>
                <w:b/>
                <w:color w:val="000000"/>
              </w:rPr>
              <w:t xml:space="preserve"> – nie dotyczy</w:t>
            </w:r>
          </w:p>
        </w:tc>
      </w:tr>
      <w:tr w:rsidR="00BA2B32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4"/>
          </w:tcPr>
          <w:p w:rsidR="00BA2B32" w:rsidRPr="00BD4BB7" w:rsidRDefault="00BA2B32" w:rsidP="00BA2B32">
            <w:pPr>
              <w:spacing w:after="0"/>
              <w:rPr>
                <w:rFonts w:ascii="Calibri Light" w:hAnsi="Calibri Light" w:cs="Times"/>
                <w:b/>
                <w:color w:val="000000"/>
              </w:rPr>
            </w:pPr>
            <w:r w:rsidRPr="00BD4BB7">
              <w:rPr>
                <w:rFonts w:ascii="Calibri Light" w:hAnsi="Calibri Light" w:cs="Times"/>
                <w:b/>
                <w:color w:val="000000"/>
              </w:rPr>
              <w:t>Ćwiczenia</w:t>
            </w:r>
          </w:p>
          <w:p w:rsidR="00661E49" w:rsidRDefault="00661E49" w:rsidP="00661E49">
            <w:pPr>
              <w:autoSpaceDE w:val="0"/>
              <w:spacing w:after="0"/>
            </w:pPr>
            <w:r>
              <w:t>1.Ochrona radiologiczna oraz regulacje prawne dotyczące zastosowania promieniowania jonizującego.</w:t>
            </w:r>
          </w:p>
          <w:p w:rsidR="00661E49" w:rsidRDefault="00661E49" w:rsidP="00661E49">
            <w:pPr>
              <w:autoSpaceDE w:val="0"/>
              <w:spacing w:after="0"/>
            </w:pPr>
            <w:r>
              <w:t>2. Metody wykonywania zdjęć RTG wewnątrz ustnych i zewnątrz ustnych- powtórzenie.</w:t>
            </w:r>
          </w:p>
          <w:p w:rsidR="00661E49" w:rsidRDefault="00661E49" w:rsidP="00661E49">
            <w:pPr>
              <w:autoSpaceDE w:val="0"/>
              <w:spacing w:after="0"/>
            </w:pPr>
            <w:r>
              <w:t>3. Zastosowanie technik cyfrowych, CBCT, TK, MRI, USG.</w:t>
            </w:r>
          </w:p>
          <w:p w:rsidR="00661E49" w:rsidRDefault="00661E49" w:rsidP="00661E49">
            <w:pPr>
              <w:autoSpaceDE w:val="0"/>
              <w:spacing w:after="0"/>
            </w:pPr>
            <w:r>
              <w:t>4. Zasady interpretacji zdjęć rentgenowskich</w:t>
            </w:r>
          </w:p>
          <w:p w:rsidR="00661E49" w:rsidRDefault="00661E49" w:rsidP="00661E49">
            <w:pPr>
              <w:autoSpaceDE w:val="0"/>
              <w:spacing w:after="0"/>
            </w:pPr>
            <w:r>
              <w:t>5. Rentgenodiagnostyka torbieli twarzoczaszki, guzów niezłośliwych i złośliwych, zapaleń kości, schorzeń zatok szczękowych, stawów skroniowo-żuchwowych, gruczołów ślinowych, złamań kości twarzy,</w:t>
            </w:r>
          </w:p>
          <w:p w:rsidR="00BA2B32" w:rsidRPr="00BD4BB7" w:rsidRDefault="00661E49" w:rsidP="00661E49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 w:cs="Times"/>
                <w:color w:val="000000"/>
              </w:rPr>
            </w:pPr>
            <w:r>
              <w:t>6. Diagnostyka radiologiczna wad rozwojowych i nabytych twarzoczaszki</w:t>
            </w:r>
            <w:r w:rsidR="00BA2B32" w:rsidRPr="00BD4BB7">
              <w:rPr>
                <w:rFonts w:ascii="Calibri Light" w:hAnsi="Calibri Light" w:cs="Times"/>
                <w:color w:val="000000"/>
              </w:rPr>
              <w:t>.</w:t>
            </w:r>
          </w:p>
        </w:tc>
      </w:tr>
      <w:tr w:rsidR="00BA2B32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4"/>
          </w:tcPr>
          <w:p w:rsidR="00BA2B32" w:rsidRPr="00BD4BB7" w:rsidRDefault="00BA2B32" w:rsidP="00661E49">
            <w:pPr>
              <w:spacing w:after="0"/>
              <w:rPr>
                <w:rFonts w:ascii="Calibri Light" w:hAnsi="Calibri Light" w:cs="Times"/>
                <w:i/>
                <w:color w:val="000000"/>
              </w:rPr>
            </w:pPr>
            <w:r w:rsidRPr="00BD4BB7">
              <w:rPr>
                <w:rFonts w:ascii="Calibri Light" w:hAnsi="Calibri Light" w:cs="Times"/>
                <w:b/>
                <w:color w:val="000000"/>
              </w:rPr>
              <w:t>Inne</w:t>
            </w:r>
            <w:r w:rsidRPr="00BD4BB7">
              <w:rPr>
                <w:rFonts w:ascii="Calibri Light" w:hAnsi="Calibri Light" w:cs="Times"/>
                <w:i/>
                <w:color w:val="000000"/>
              </w:rPr>
              <w:t>.</w:t>
            </w:r>
          </w:p>
        </w:tc>
      </w:tr>
      <w:tr w:rsidR="00BA2B32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4"/>
          </w:tcPr>
          <w:p w:rsidR="00BA2B32" w:rsidRPr="00BD4BB7" w:rsidRDefault="00BA2B32" w:rsidP="00BA2B32">
            <w:pPr>
              <w:spacing w:after="0"/>
              <w:rPr>
                <w:rFonts w:ascii="Calibri Light" w:hAnsi="Calibri Light" w:cs="Times"/>
                <w:b/>
                <w:bCs/>
                <w:color w:val="000000"/>
              </w:rPr>
            </w:pPr>
            <w:r w:rsidRPr="00BD4BB7">
              <w:rPr>
                <w:rFonts w:ascii="Calibri Light" w:hAnsi="Calibri Light" w:cs="Times"/>
                <w:b/>
                <w:bCs/>
                <w:color w:val="000000"/>
              </w:rPr>
              <w:t xml:space="preserve">Literatura podstawowa: </w:t>
            </w:r>
            <w:r w:rsidRPr="00BD4BB7">
              <w:rPr>
                <w:rFonts w:ascii="Calibri Light" w:hAnsi="Calibri Light" w:cs="Times"/>
                <w:bCs/>
                <w:color w:val="000000"/>
              </w:rPr>
              <w:t>(wymienić wg istotności, nie więcej niż 3 pozycje)</w:t>
            </w:r>
          </w:p>
          <w:p w:rsidR="00661E49" w:rsidRDefault="00661E49" w:rsidP="00661E49">
            <w:pPr>
              <w:spacing w:after="0"/>
              <w:rPr>
                <w:rFonts w:cs="Times"/>
                <w:bCs/>
              </w:rPr>
            </w:pPr>
            <w:r>
              <w:rPr>
                <w:rFonts w:cs="Times"/>
                <w:bCs/>
              </w:rPr>
              <w:t>1. Radiologia stomatologiczna -</w:t>
            </w:r>
            <w:proofErr w:type="spellStart"/>
            <w:r>
              <w:rPr>
                <w:rFonts w:cs="Times"/>
                <w:bCs/>
              </w:rPr>
              <w:t>Sonnabend</w:t>
            </w:r>
            <w:proofErr w:type="spellEnd"/>
            <w:r>
              <w:rPr>
                <w:rFonts w:cs="Times"/>
                <w:bCs/>
              </w:rPr>
              <w:t xml:space="preserve">, Benz Wyd. pol. pod red. Śliwińskiego </w:t>
            </w:r>
            <w:proofErr w:type="spellStart"/>
            <w:r>
              <w:rPr>
                <w:rFonts w:cs="Times"/>
                <w:bCs/>
              </w:rPr>
              <w:t>Urban&amp;Partner</w:t>
            </w:r>
            <w:proofErr w:type="spellEnd"/>
            <w:r>
              <w:rPr>
                <w:rFonts w:cs="Times"/>
                <w:bCs/>
              </w:rPr>
              <w:t xml:space="preserve"> 1999</w:t>
            </w:r>
          </w:p>
          <w:p w:rsidR="00661E49" w:rsidRDefault="00661E49" w:rsidP="00661E49">
            <w:pPr>
              <w:spacing w:after="0"/>
              <w:rPr>
                <w:rFonts w:cs="Times"/>
                <w:bCs/>
              </w:rPr>
            </w:pPr>
            <w:r>
              <w:rPr>
                <w:rFonts w:cs="Times"/>
                <w:bCs/>
              </w:rPr>
              <w:t xml:space="preserve">2. Radiodiagnostyka głowy i szyi- red. </w:t>
            </w:r>
            <w:proofErr w:type="spellStart"/>
            <w:r>
              <w:rPr>
                <w:rFonts w:cs="Times"/>
                <w:bCs/>
              </w:rPr>
              <w:t>Różyłło</w:t>
            </w:r>
            <w:proofErr w:type="spellEnd"/>
            <w:r>
              <w:rPr>
                <w:rFonts w:cs="Times"/>
                <w:bCs/>
              </w:rPr>
              <w:t xml:space="preserve"> wyd.1, wydawnictwo </w:t>
            </w:r>
            <w:proofErr w:type="spellStart"/>
            <w:r>
              <w:rPr>
                <w:rFonts w:cs="Times"/>
                <w:bCs/>
              </w:rPr>
              <w:t>Czelej</w:t>
            </w:r>
            <w:proofErr w:type="spellEnd"/>
            <w:r>
              <w:rPr>
                <w:rFonts w:cs="Times"/>
                <w:bCs/>
              </w:rPr>
              <w:t>, Lublin 2002r.</w:t>
            </w:r>
          </w:p>
          <w:p w:rsidR="00661E49" w:rsidRDefault="00661E49" w:rsidP="00661E49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cs="Times"/>
                <w:bCs/>
              </w:rPr>
              <w:t xml:space="preserve">3. Radiologia stomatologiczna : </w:t>
            </w:r>
            <w:proofErr w:type="spellStart"/>
            <w:r>
              <w:rPr>
                <w:rFonts w:cs="Times"/>
                <w:bCs/>
              </w:rPr>
              <w:t>T.Różyło</w:t>
            </w:r>
            <w:proofErr w:type="spellEnd"/>
            <w:r>
              <w:rPr>
                <w:rFonts w:cs="Times"/>
                <w:bCs/>
              </w:rPr>
              <w:t xml:space="preserve"> , I. Różyło-Kalinowska wyd. I, PZWL Warszawa 2007r.</w:t>
            </w:r>
          </w:p>
          <w:p w:rsidR="00BA2B32" w:rsidRPr="00BD4BB7" w:rsidRDefault="00BA2B32" w:rsidP="00BA2B32">
            <w:pPr>
              <w:spacing w:after="0"/>
              <w:rPr>
                <w:rFonts w:ascii="Calibri Light" w:hAnsi="Calibri Light" w:cs="Times"/>
                <w:b/>
                <w:bCs/>
                <w:color w:val="000000"/>
              </w:rPr>
            </w:pPr>
            <w:r w:rsidRPr="00BD4BB7">
              <w:rPr>
                <w:rFonts w:ascii="Calibri Light" w:hAnsi="Calibri Light" w:cs="Times"/>
                <w:b/>
                <w:bCs/>
                <w:color w:val="000000"/>
              </w:rPr>
              <w:t>Literatura uzupełniaj</w:t>
            </w:r>
            <w:r w:rsidRPr="00BD4BB7">
              <w:rPr>
                <w:rFonts w:ascii="Calibri Light" w:eastAsia="TimesNewRoman,Bold" w:hAnsi="Calibri Light" w:cs="TimesNewRoman,Bold"/>
                <w:b/>
                <w:bCs/>
                <w:color w:val="000000"/>
              </w:rPr>
              <w:t>ą</w:t>
            </w:r>
            <w:r w:rsidRPr="00BD4BB7">
              <w:rPr>
                <w:rFonts w:ascii="Calibri Light" w:hAnsi="Calibri Light" w:cs="Times"/>
                <w:b/>
                <w:bCs/>
                <w:color w:val="000000"/>
              </w:rPr>
              <w:t xml:space="preserve">ca i inne pomoce: </w:t>
            </w:r>
            <w:r w:rsidRPr="00BD4BB7">
              <w:rPr>
                <w:rFonts w:ascii="Calibri Light" w:hAnsi="Calibri Light" w:cs="Times"/>
                <w:bCs/>
                <w:color w:val="000000"/>
              </w:rPr>
              <w:t>(nie więcej niż 3 pozycje)</w:t>
            </w:r>
          </w:p>
          <w:p w:rsidR="00BA2B32" w:rsidRPr="00661E49" w:rsidRDefault="00BA2B32" w:rsidP="00BA2B32">
            <w:pPr>
              <w:spacing w:after="0"/>
              <w:rPr>
                <w:rFonts w:ascii="Calibri Light" w:hAnsi="Calibri Light" w:cs="Calibri Light"/>
                <w:bCs/>
              </w:rPr>
            </w:pPr>
            <w:r w:rsidRPr="00BD4BB7">
              <w:rPr>
                <w:rFonts w:ascii="Calibri Light" w:hAnsi="Calibri Light" w:cs="Times"/>
                <w:bCs/>
                <w:color w:val="000000"/>
              </w:rPr>
              <w:lastRenderedPageBreak/>
              <w:t>1.</w:t>
            </w:r>
            <w:r w:rsidR="00661E49">
              <w:rPr>
                <w:rFonts w:ascii="Calibri Light" w:hAnsi="Calibri Light" w:cs="Calibri Light"/>
                <w:bCs/>
              </w:rPr>
              <w:t xml:space="preserve"> 1.</w:t>
            </w:r>
            <w:r w:rsidR="00661E49">
              <w:rPr>
                <w:rFonts w:cs="Times"/>
                <w:bCs/>
              </w:rPr>
              <w:t xml:space="preserve"> Radiologia stomatologiczna. Interpretacje badań – red. G.E. Wilk, </w:t>
            </w:r>
            <w:proofErr w:type="spellStart"/>
            <w:r w:rsidR="00661E49">
              <w:rPr>
                <w:rFonts w:cs="Times"/>
                <w:bCs/>
              </w:rPr>
              <w:t>Urban&amp;Partner</w:t>
            </w:r>
            <w:proofErr w:type="spellEnd"/>
            <w:r w:rsidR="00661E49">
              <w:rPr>
                <w:rFonts w:cs="Times"/>
                <w:bCs/>
              </w:rPr>
              <w:t>, Wrocław 2006</w:t>
            </w:r>
          </w:p>
        </w:tc>
      </w:tr>
      <w:tr w:rsidR="00BA2B32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4"/>
          </w:tcPr>
          <w:p w:rsidR="00BA2B32" w:rsidRPr="00BD4BB7" w:rsidRDefault="00BA2B32" w:rsidP="00BA2B32">
            <w:pPr>
              <w:spacing w:after="0"/>
              <w:rPr>
                <w:rFonts w:ascii="Calibri Light" w:hAnsi="Calibri Light" w:cs="Times"/>
                <w:color w:val="000000"/>
              </w:rPr>
            </w:pPr>
            <w:r w:rsidRPr="00BD4BB7">
              <w:rPr>
                <w:rFonts w:ascii="Calibri Light" w:hAnsi="Calibri Light" w:cs="Times"/>
                <w:b/>
                <w:bCs/>
                <w:color w:val="000000"/>
              </w:rPr>
              <w:lastRenderedPageBreak/>
              <w:t>Wymagania dotycz</w:t>
            </w:r>
            <w:r w:rsidRPr="00BD4BB7">
              <w:rPr>
                <w:rFonts w:ascii="Calibri Light" w:eastAsia="TimesNewRoman,Bold" w:hAnsi="Calibri Light" w:cs="TimesNewRoman,Bold"/>
                <w:b/>
                <w:bCs/>
                <w:color w:val="000000"/>
              </w:rPr>
              <w:t>ą</w:t>
            </w:r>
            <w:r w:rsidRPr="00BD4BB7">
              <w:rPr>
                <w:rFonts w:ascii="Calibri Light" w:hAnsi="Calibri Light" w:cs="Times"/>
                <w:b/>
                <w:bCs/>
                <w:color w:val="000000"/>
              </w:rPr>
              <w:t xml:space="preserve">ce pomocy dydaktycznych: </w:t>
            </w:r>
            <w:r w:rsidRPr="00BD4BB7">
              <w:rPr>
                <w:rFonts w:ascii="Calibri Light" w:hAnsi="Calibri Light" w:cs="Times"/>
                <w:color w:val="000000"/>
              </w:rPr>
              <w:t>(np. laboratorium, rzutnik multimedialny, inne…)</w:t>
            </w:r>
          </w:p>
          <w:p w:rsidR="00953CEB" w:rsidRPr="00BD4BB7" w:rsidRDefault="00661E49" w:rsidP="00661E49">
            <w:pPr>
              <w:spacing w:after="0"/>
              <w:rPr>
                <w:rFonts w:ascii="Calibri Light" w:hAnsi="Calibri Light" w:cs="Times"/>
                <w:b/>
                <w:bCs/>
                <w:color w:val="000000"/>
              </w:rPr>
            </w:pPr>
            <w:r>
              <w:t xml:space="preserve">rzutnik multimedialny, laptopy, negatoskopy, sala seminaryjna, ćwiczenia w pracowni RTG, na sali zabiegowej i możliwość przeglądania badań obrazowych pacjentów kliniki poprzez sieć informatyczną szpitala w przeglądarce </w:t>
            </w:r>
            <w:proofErr w:type="spellStart"/>
            <w:r>
              <w:t>Alteris</w:t>
            </w:r>
            <w:proofErr w:type="spellEnd"/>
            <w:r>
              <w:t>.</w:t>
            </w:r>
          </w:p>
        </w:tc>
      </w:tr>
      <w:tr w:rsidR="00BA2B32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4"/>
          </w:tcPr>
          <w:p w:rsidR="00BA2B32" w:rsidRDefault="00BA2B32" w:rsidP="00BA2B32">
            <w:pPr>
              <w:spacing w:after="0"/>
              <w:rPr>
                <w:rFonts w:ascii="Calibri Light" w:hAnsi="Calibri Light" w:cs="Times"/>
                <w:bCs/>
                <w:color w:val="000000"/>
              </w:rPr>
            </w:pPr>
            <w:r w:rsidRPr="00BD4BB7">
              <w:rPr>
                <w:rFonts w:ascii="Calibri Light" w:hAnsi="Calibri Light" w:cs="Times"/>
                <w:b/>
                <w:bCs/>
                <w:color w:val="000000"/>
              </w:rPr>
              <w:t xml:space="preserve">Warunki wstępne: </w:t>
            </w:r>
            <w:r w:rsidRPr="00BD4BB7">
              <w:rPr>
                <w:rFonts w:ascii="Calibri Light" w:hAnsi="Calibri Light" w:cs="Times"/>
                <w:bCs/>
                <w:color w:val="000000"/>
              </w:rPr>
              <w:t>(</w:t>
            </w:r>
            <w:r w:rsidRPr="00BD4BB7">
              <w:rPr>
                <w:rFonts w:ascii="Calibri Light" w:hAnsi="Calibri Light"/>
                <w:color w:val="000000"/>
              </w:rPr>
              <w:t>minimalne warunki, jakie powinien student spełnić przed przystąpieniem do modułu/przedmiotu</w:t>
            </w:r>
            <w:r w:rsidRPr="00BD4BB7">
              <w:rPr>
                <w:rFonts w:ascii="Calibri Light" w:hAnsi="Calibri Light" w:cs="Times"/>
                <w:bCs/>
                <w:color w:val="000000"/>
              </w:rPr>
              <w:t>)</w:t>
            </w:r>
          </w:p>
          <w:p w:rsidR="00661E49" w:rsidRDefault="00661E49" w:rsidP="00661E49">
            <w:pPr>
              <w:spacing w:after="0"/>
            </w:pPr>
            <w:r>
              <w:t>Student zapoznaje się z regulaminem oraz tematyką ćwiczeń.</w:t>
            </w:r>
          </w:p>
          <w:p w:rsidR="00BA2B32" w:rsidRPr="00BD4BB7" w:rsidRDefault="00661E49" w:rsidP="00661E49">
            <w:pPr>
              <w:spacing w:after="0"/>
              <w:rPr>
                <w:rFonts w:ascii="Calibri Light" w:hAnsi="Calibri Light"/>
                <w:color w:val="000000"/>
              </w:rPr>
            </w:pPr>
            <w:r>
              <w:t>Przychodzi na zajęcia przygotowany teoretycznie.</w:t>
            </w:r>
          </w:p>
        </w:tc>
      </w:tr>
      <w:tr w:rsidR="00BA2B32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4"/>
          </w:tcPr>
          <w:p w:rsidR="00BA2B32" w:rsidRDefault="00BA2B32" w:rsidP="00BA2B32">
            <w:pPr>
              <w:spacing w:after="0"/>
              <w:jc w:val="both"/>
              <w:rPr>
                <w:rFonts w:ascii="Calibri Light" w:hAnsi="Calibri Light"/>
                <w:iCs/>
                <w:color w:val="000000"/>
              </w:rPr>
            </w:pPr>
            <w:r w:rsidRPr="00BD4BB7">
              <w:rPr>
                <w:rFonts w:ascii="Calibri Light" w:hAnsi="Calibri Light" w:cs="Times"/>
                <w:b/>
                <w:bCs/>
                <w:color w:val="000000"/>
              </w:rPr>
              <w:t>Warunki uzyskania zaliczenia przedmiotu:</w:t>
            </w:r>
            <w:r w:rsidRPr="00BD4BB7">
              <w:rPr>
                <w:rFonts w:ascii="Calibri Light" w:hAnsi="Calibri Light"/>
                <w:color w:val="000000"/>
                <w:spacing w:val="-3"/>
              </w:rPr>
              <w:t xml:space="preserve"> (określić formę</w:t>
            </w:r>
            <w:r w:rsidR="007679E3" w:rsidRPr="00BD4BB7">
              <w:rPr>
                <w:rFonts w:ascii="Calibri Light" w:hAnsi="Calibri Light"/>
                <w:color w:val="000000"/>
                <w:spacing w:val="-3"/>
              </w:rPr>
              <w:t>, kryteria</w:t>
            </w:r>
            <w:r w:rsidRPr="00BD4BB7">
              <w:rPr>
                <w:rFonts w:ascii="Calibri Light" w:hAnsi="Calibri Light"/>
                <w:color w:val="000000"/>
                <w:spacing w:val="-3"/>
              </w:rPr>
              <w:t xml:space="preserve"> i warunki zaliczenia zajęć wchodzących w zakres  modułu/</w:t>
            </w:r>
            <w:r w:rsidRPr="00BD4BB7">
              <w:rPr>
                <w:rFonts w:ascii="Calibri Light" w:hAnsi="Calibri Light"/>
                <w:color w:val="000000"/>
                <w:spacing w:val="-5"/>
              </w:rPr>
              <w:t>przedmiotu,</w:t>
            </w:r>
            <w:r w:rsidRPr="00BD4BB7">
              <w:rPr>
                <w:rFonts w:ascii="Calibri Light" w:hAnsi="Calibri Light"/>
                <w:color w:val="000000"/>
                <w:spacing w:val="-3"/>
              </w:rPr>
              <w:t xml:space="preserve"> zasady </w:t>
            </w:r>
            <w:r w:rsidRPr="00BD4BB7">
              <w:rPr>
                <w:rFonts w:ascii="Calibri Light" w:hAnsi="Calibri Light"/>
                <w:color w:val="000000"/>
                <w:spacing w:val="-4"/>
              </w:rPr>
              <w:t>dopuszczenia do egzaminu końcowego teoretycznego i/lub praktycznego, jego formę oraz wymagania jakie student powinien spełnić by go zdać,</w:t>
            </w:r>
            <w:r w:rsidRPr="00BD4BB7">
              <w:rPr>
                <w:rFonts w:ascii="Calibri Light" w:hAnsi="Calibri Light"/>
                <w:iCs/>
                <w:color w:val="000000"/>
              </w:rPr>
              <w:t xml:space="preserve"> a także kryteria na poszczególne oceny)</w:t>
            </w:r>
            <w:r w:rsidR="00114160" w:rsidRPr="00BD4BB7">
              <w:rPr>
                <w:rFonts w:ascii="Calibri Light" w:hAnsi="Calibri Light"/>
                <w:iCs/>
                <w:color w:val="000000"/>
              </w:rPr>
              <w:t xml:space="preserve"> UWAGA! Warunkiem zaliczenia prze</w:t>
            </w:r>
            <w:r w:rsidR="00573291" w:rsidRPr="00BD4BB7">
              <w:rPr>
                <w:rFonts w:ascii="Calibri Light" w:hAnsi="Calibri Light"/>
                <w:iCs/>
                <w:color w:val="000000"/>
              </w:rPr>
              <w:t>d</w:t>
            </w:r>
            <w:r w:rsidR="00114160" w:rsidRPr="00BD4BB7">
              <w:rPr>
                <w:rFonts w:ascii="Calibri Light" w:hAnsi="Calibri Light"/>
                <w:iCs/>
                <w:color w:val="000000"/>
              </w:rPr>
              <w:t>miotu nie może być obecność na zajęciach</w:t>
            </w:r>
            <w:r w:rsidR="00661E49">
              <w:rPr>
                <w:rFonts w:ascii="Calibri Light" w:hAnsi="Calibri Light"/>
                <w:iCs/>
                <w:color w:val="000000"/>
              </w:rPr>
              <w:t>.</w:t>
            </w:r>
          </w:p>
          <w:p w:rsidR="0070216F" w:rsidRPr="00BD4BB7" w:rsidRDefault="00661E49" w:rsidP="00661E49">
            <w:pPr>
              <w:spacing w:after="0"/>
              <w:jc w:val="both"/>
              <w:rPr>
                <w:rFonts w:ascii="Calibri Light" w:hAnsi="Calibri Light"/>
                <w:color w:val="000000"/>
              </w:rPr>
            </w:pPr>
            <w:r>
              <w:t>-uczestnictwo w zajęciach- frekwencja zgodna z regulaminem studiów, zaliczone ustne kolokwia u prowadzących ćwiczenia, egzamin praktyczny i egzamin teoretyczny.</w:t>
            </w:r>
          </w:p>
        </w:tc>
      </w:tr>
      <w:tr w:rsidR="00425A06" w:rsidRPr="00276387" w:rsidTr="00230B84">
        <w:trPr>
          <w:gridBefore w:val="1"/>
          <w:gridAfter w:val="2"/>
          <w:wBefore w:w="104" w:type="dxa"/>
          <w:wAfter w:w="164" w:type="dxa"/>
        </w:trPr>
        <w:tc>
          <w:tcPr>
            <w:tcW w:w="1565" w:type="dxa"/>
          </w:tcPr>
          <w:p w:rsidR="00425A06" w:rsidRPr="00BD4BB7" w:rsidRDefault="00425A06" w:rsidP="00ED0A01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BD4BB7">
              <w:rPr>
                <w:b/>
                <w:color w:val="000000"/>
                <w:sz w:val="24"/>
                <w:szCs w:val="24"/>
              </w:rPr>
              <w:t>Ocena:</w:t>
            </w:r>
          </w:p>
        </w:tc>
        <w:tc>
          <w:tcPr>
            <w:tcW w:w="7222" w:type="dxa"/>
            <w:gridSpan w:val="23"/>
          </w:tcPr>
          <w:p w:rsidR="00425A06" w:rsidRPr="00BD4BB7" w:rsidRDefault="00425A06" w:rsidP="00C323D9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BD4BB7">
              <w:rPr>
                <w:b/>
                <w:color w:val="000000"/>
                <w:sz w:val="24"/>
                <w:szCs w:val="24"/>
              </w:rPr>
              <w:t xml:space="preserve">Kryteria </w:t>
            </w:r>
            <w:r w:rsidR="00C323D9" w:rsidRPr="00BD4BB7">
              <w:rPr>
                <w:b/>
                <w:color w:val="000000"/>
                <w:sz w:val="24"/>
                <w:szCs w:val="24"/>
              </w:rPr>
              <w:t>zaliczenia przedmiotu</w:t>
            </w:r>
            <w:r w:rsidR="00152D37" w:rsidRPr="00BD4BB7">
              <w:rPr>
                <w:b/>
                <w:color w:val="000000"/>
                <w:sz w:val="24"/>
                <w:szCs w:val="24"/>
              </w:rPr>
              <w:t xml:space="preserve"> na ocenę</w:t>
            </w:r>
            <w:r w:rsidRPr="00BD4BB7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</w:tr>
      <w:tr w:rsidR="00425A06" w:rsidRPr="00276387" w:rsidTr="00230B84">
        <w:trPr>
          <w:gridBefore w:val="1"/>
          <w:gridAfter w:val="2"/>
          <w:wBefore w:w="104" w:type="dxa"/>
          <w:wAfter w:w="164" w:type="dxa"/>
        </w:trPr>
        <w:tc>
          <w:tcPr>
            <w:tcW w:w="1565" w:type="dxa"/>
          </w:tcPr>
          <w:p w:rsidR="00425A06" w:rsidRPr="00BD4BB7" w:rsidRDefault="00425A06" w:rsidP="00C323D9">
            <w:pPr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BD4BB7">
              <w:rPr>
                <w:color w:val="000000"/>
                <w:sz w:val="21"/>
                <w:szCs w:val="21"/>
              </w:rPr>
              <w:t>Bardzo dobra</w:t>
            </w:r>
            <w:r w:rsidR="00C323D9" w:rsidRPr="00BD4BB7">
              <w:rPr>
                <w:color w:val="000000"/>
                <w:sz w:val="21"/>
                <w:szCs w:val="21"/>
              </w:rPr>
              <w:t xml:space="preserve"> </w:t>
            </w:r>
            <w:r w:rsidRPr="00BD4BB7">
              <w:rPr>
                <w:color w:val="000000"/>
                <w:sz w:val="21"/>
                <w:szCs w:val="21"/>
              </w:rPr>
              <w:t>(5,0)</w:t>
            </w:r>
          </w:p>
        </w:tc>
        <w:tc>
          <w:tcPr>
            <w:tcW w:w="7222" w:type="dxa"/>
            <w:gridSpan w:val="23"/>
          </w:tcPr>
          <w:p w:rsidR="00425A06" w:rsidRPr="00BD4BB7" w:rsidRDefault="00425A06" w:rsidP="00ED0A0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5A06" w:rsidRPr="00276387" w:rsidTr="00230B84">
        <w:trPr>
          <w:gridBefore w:val="1"/>
          <w:gridAfter w:val="2"/>
          <w:wBefore w:w="104" w:type="dxa"/>
          <w:wAfter w:w="164" w:type="dxa"/>
        </w:trPr>
        <w:tc>
          <w:tcPr>
            <w:tcW w:w="1565" w:type="dxa"/>
          </w:tcPr>
          <w:p w:rsidR="00425A06" w:rsidRPr="00BD4BB7" w:rsidRDefault="00425A06" w:rsidP="00C323D9">
            <w:pPr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BD4BB7">
              <w:rPr>
                <w:color w:val="000000"/>
                <w:sz w:val="21"/>
                <w:szCs w:val="21"/>
              </w:rPr>
              <w:t>Ponad dobra</w:t>
            </w:r>
            <w:r w:rsidR="00C323D9" w:rsidRPr="00BD4BB7">
              <w:rPr>
                <w:color w:val="000000"/>
                <w:sz w:val="21"/>
                <w:szCs w:val="21"/>
              </w:rPr>
              <w:t xml:space="preserve"> </w:t>
            </w:r>
            <w:r w:rsidRPr="00BD4BB7">
              <w:rPr>
                <w:color w:val="000000"/>
                <w:sz w:val="21"/>
                <w:szCs w:val="21"/>
              </w:rPr>
              <w:t>(4,5)</w:t>
            </w:r>
          </w:p>
        </w:tc>
        <w:tc>
          <w:tcPr>
            <w:tcW w:w="7222" w:type="dxa"/>
            <w:gridSpan w:val="23"/>
          </w:tcPr>
          <w:p w:rsidR="00425A06" w:rsidRPr="00BD4BB7" w:rsidRDefault="00425A06" w:rsidP="00ED0A0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5A06" w:rsidRPr="00276387" w:rsidTr="00230B84">
        <w:trPr>
          <w:gridBefore w:val="1"/>
          <w:gridAfter w:val="2"/>
          <w:wBefore w:w="104" w:type="dxa"/>
          <w:wAfter w:w="164" w:type="dxa"/>
        </w:trPr>
        <w:tc>
          <w:tcPr>
            <w:tcW w:w="1565" w:type="dxa"/>
          </w:tcPr>
          <w:p w:rsidR="00425A06" w:rsidRPr="00BD4BB7" w:rsidRDefault="00425A06" w:rsidP="00C323D9">
            <w:pPr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BD4BB7">
              <w:rPr>
                <w:color w:val="000000"/>
                <w:sz w:val="21"/>
                <w:szCs w:val="21"/>
              </w:rPr>
              <w:t>Dobr</w:t>
            </w:r>
            <w:r w:rsidR="00C323D9" w:rsidRPr="00BD4BB7">
              <w:rPr>
                <w:color w:val="000000"/>
                <w:sz w:val="21"/>
                <w:szCs w:val="21"/>
              </w:rPr>
              <w:t xml:space="preserve">a </w:t>
            </w:r>
            <w:r w:rsidRPr="00BD4BB7">
              <w:rPr>
                <w:color w:val="000000"/>
                <w:sz w:val="21"/>
                <w:szCs w:val="21"/>
              </w:rPr>
              <w:t>(4,0)</w:t>
            </w:r>
          </w:p>
        </w:tc>
        <w:tc>
          <w:tcPr>
            <w:tcW w:w="7222" w:type="dxa"/>
            <w:gridSpan w:val="23"/>
          </w:tcPr>
          <w:p w:rsidR="00425A06" w:rsidRPr="00BD4BB7" w:rsidRDefault="00425A06" w:rsidP="00ED0A0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5A06" w:rsidRPr="00276387" w:rsidTr="00230B84">
        <w:trPr>
          <w:gridBefore w:val="1"/>
          <w:gridAfter w:val="2"/>
          <w:wBefore w:w="104" w:type="dxa"/>
          <w:wAfter w:w="164" w:type="dxa"/>
        </w:trPr>
        <w:tc>
          <w:tcPr>
            <w:tcW w:w="1565" w:type="dxa"/>
          </w:tcPr>
          <w:p w:rsidR="00425A06" w:rsidRPr="00BD4BB7" w:rsidRDefault="00425A06" w:rsidP="00C323D9">
            <w:pPr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BD4BB7">
              <w:rPr>
                <w:color w:val="000000"/>
                <w:sz w:val="21"/>
                <w:szCs w:val="21"/>
              </w:rPr>
              <w:t>Dość dobra (3,5)</w:t>
            </w:r>
          </w:p>
        </w:tc>
        <w:tc>
          <w:tcPr>
            <w:tcW w:w="7222" w:type="dxa"/>
            <w:gridSpan w:val="23"/>
          </w:tcPr>
          <w:p w:rsidR="00425A06" w:rsidRPr="00BD4BB7" w:rsidRDefault="00425A06" w:rsidP="00ED0A0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5A06" w:rsidRPr="00276387" w:rsidTr="00230B84">
        <w:trPr>
          <w:gridBefore w:val="1"/>
          <w:gridAfter w:val="2"/>
          <w:wBefore w:w="104" w:type="dxa"/>
          <w:wAfter w:w="164" w:type="dxa"/>
          <w:trHeight w:val="309"/>
        </w:trPr>
        <w:tc>
          <w:tcPr>
            <w:tcW w:w="1565" w:type="dxa"/>
            <w:tcBorders>
              <w:bottom w:val="single" w:sz="4" w:space="0" w:color="auto"/>
            </w:tcBorders>
          </w:tcPr>
          <w:p w:rsidR="00425A06" w:rsidRPr="00BD4BB7" w:rsidRDefault="00425A06" w:rsidP="00C323D9">
            <w:pPr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BD4BB7">
              <w:rPr>
                <w:color w:val="000000"/>
                <w:sz w:val="21"/>
                <w:szCs w:val="21"/>
              </w:rPr>
              <w:t>Dostateczna (3,0)</w:t>
            </w:r>
          </w:p>
        </w:tc>
        <w:tc>
          <w:tcPr>
            <w:tcW w:w="7222" w:type="dxa"/>
            <w:gridSpan w:val="23"/>
            <w:tcBorders>
              <w:bottom w:val="single" w:sz="4" w:space="0" w:color="auto"/>
            </w:tcBorders>
          </w:tcPr>
          <w:p w:rsidR="00425A06" w:rsidRPr="00BD4BB7" w:rsidRDefault="00425A06" w:rsidP="00ED0A0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2D37" w:rsidRPr="00276387" w:rsidTr="00230B84">
        <w:trPr>
          <w:gridBefore w:val="1"/>
          <w:gridAfter w:val="2"/>
          <w:wBefore w:w="104" w:type="dxa"/>
          <w:wAfter w:w="164" w:type="dxa"/>
          <w:trHeight w:val="309"/>
        </w:trPr>
        <w:tc>
          <w:tcPr>
            <w:tcW w:w="1565" w:type="dxa"/>
            <w:tcBorders>
              <w:bottom w:val="single" w:sz="4" w:space="0" w:color="auto"/>
            </w:tcBorders>
          </w:tcPr>
          <w:p w:rsidR="00152D37" w:rsidRPr="00BD4BB7" w:rsidRDefault="00152D37" w:rsidP="00C323D9">
            <w:pPr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222" w:type="dxa"/>
            <w:gridSpan w:val="23"/>
            <w:tcBorders>
              <w:bottom w:val="single" w:sz="4" w:space="0" w:color="auto"/>
            </w:tcBorders>
          </w:tcPr>
          <w:p w:rsidR="00152D37" w:rsidRPr="00BD4BB7" w:rsidRDefault="00152D37" w:rsidP="00ED0A0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BB7">
              <w:rPr>
                <w:b/>
                <w:bCs/>
                <w:color w:val="000000"/>
                <w:sz w:val="24"/>
                <w:szCs w:val="24"/>
              </w:rPr>
              <w:t>Kryteria zaliczenia przedmiotu na zaliczenie (bez oceny)</w:t>
            </w:r>
          </w:p>
        </w:tc>
      </w:tr>
      <w:tr w:rsidR="00152D37" w:rsidRPr="00276387" w:rsidTr="00152D37">
        <w:trPr>
          <w:gridBefore w:val="1"/>
          <w:gridAfter w:val="2"/>
          <w:wBefore w:w="104" w:type="dxa"/>
          <w:wAfter w:w="164" w:type="dxa"/>
          <w:trHeight w:val="649"/>
        </w:trPr>
        <w:tc>
          <w:tcPr>
            <w:tcW w:w="1565" w:type="dxa"/>
            <w:tcBorders>
              <w:bottom w:val="single" w:sz="4" w:space="0" w:color="auto"/>
            </w:tcBorders>
          </w:tcPr>
          <w:p w:rsidR="00152D37" w:rsidRPr="00BD4BB7" w:rsidRDefault="00152D37" w:rsidP="00C323D9">
            <w:pPr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BD4BB7">
              <w:rPr>
                <w:color w:val="000000"/>
                <w:sz w:val="21"/>
                <w:szCs w:val="21"/>
              </w:rPr>
              <w:t>zaliczenie</w:t>
            </w:r>
          </w:p>
        </w:tc>
        <w:tc>
          <w:tcPr>
            <w:tcW w:w="7222" w:type="dxa"/>
            <w:gridSpan w:val="23"/>
            <w:tcBorders>
              <w:bottom w:val="single" w:sz="4" w:space="0" w:color="auto"/>
            </w:tcBorders>
          </w:tcPr>
          <w:p w:rsidR="00152D37" w:rsidRPr="00BD4BB7" w:rsidRDefault="00152D37" w:rsidP="00ED0A0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5609" w:rsidRPr="00276387" w:rsidTr="00230B84">
        <w:trPr>
          <w:gridBefore w:val="1"/>
          <w:gridAfter w:val="2"/>
          <w:wBefore w:w="104" w:type="dxa"/>
          <w:wAfter w:w="164" w:type="dxa"/>
          <w:trHeight w:val="309"/>
        </w:trPr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5609" w:rsidRPr="00BD4BB7" w:rsidRDefault="00E45609" w:rsidP="00C323D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5609" w:rsidRPr="00BD4BB7" w:rsidRDefault="00E45609" w:rsidP="00ED0A0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5609" w:rsidRPr="00276387" w:rsidTr="00230B84">
        <w:trPr>
          <w:gridBefore w:val="1"/>
          <w:gridAfter w:val="2"/>
          <w:wBefore w:w="104" w:type="dxa"/>
          <w:wAfter w:w="164" w:type="dxa"/>
          <w:trHeight w:val="309"/>
        </w:trPr>
        <w:tc>
          <w:tcPr>
            <w:tcW w:w="1565" w:type="dxa"/>
            <w:tcBorders>
              <w:top w:val="single" w:sz="4" w:space="0" w:color="auto"/>
            </w:tcBorders>
          </w:tcPr>
          <w:p w:rsidR="00E45609" w:rsidRPr="00BD4BB7" w:rsidRDefault="00E45609" w:rsidP="00C323D9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BB7">
              <w:rPr>
                <w:b/>
                <w:bCs/>
                <w:color w:val="000000"/>
                <w:sz w:val="24"/>
                <w:szCs w:val="24"/>
              </w:rPr>
              <w:t>Ocena:</w:t>
            </w:r>
          </w:p>
        </w:tc>
        <w:tc>
          <w:tcPr>
            <w:tcW w:w="7222" w:type="dxa"/>
            <w:gridSpan w:val="23"/>
            <w:tcBorders>
              <w:top w:val="single" w:sz="4" w:space="0" w:color="auto"/>
            </w:tcBorders>
          </w:tcPr>
          <w:p w:rsidR="00E45609" w:rsidRPr="00BD4BB7" w:rsidRDefault="00E45609" w:rsidP="00ED0A0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BB7">
              <w:rPr>
                <w:b/>
                <w:bCs/>
                <w:color w:val="000000"/>
                <w:sz w:val="24"/>
                <w:szCs w:val="24"/>
              </w:rPr>
              <w:t>Kryteria oceny z egzaminu:</w:t>
            </w:r>
          </w:p>
        </w:tc>
      </w:tr>
      <w:tr w:rsidR="00661E49" w:rsidRPr="00276387" w:rsidTr="00230B84">
        <w:trPr>
          <w:gridBefore w:val="1"/>
          <w:gridAfter w:val="2"/>
          <w:wBefore w:w="104" w:type="dxa"/>
          <w:wAfter w:w="164" w:type="dxa"/>
          <w:trHeight w:val="309"/>
        </w:trPr>
        <w:tc>
          <w:tcPr>
            <w:tcW w:w="1565" w:type="dxa"/>
          </w:tcPr>
          <w:p w:rsidR="00661E49" w:rsidRPr="00BD4BB7" w:rsidRDefault="00661E49" w:rsidP="00E45609">
            <w:pPr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BD4BB7">
              <w:rPr>
                <w:color w:val="000000"/>
                <w:sz w:val="21"/>
                <w:szCs w:val="21"/>
              </w:rPr>
              <w:t>Bardzo dobra (5,0)</w:t>
            </w:r>
          </w:p>
        </w:tc>
        <w:tc>
          <w:tcPr>
            <w:tcW w:w="7222" w:type="dxa"/>
            <w:gridSpan w:val="23"/>
          </w:tcPr>
          <w:p w:rsidR="00661E49" w:rsidRDefault="00661E49" w:rsidP="006A70CA">
            <w:pPr>
              <w:snapToGrid w:val="0"/>
              <w:spacing w:after="0"/>
              <w:rPr>
                <w:sz w:val="24"/>
                <w:szCs w:val="24"/>
              </w:rPr>
            </w:pPr>
            <w:r>
              <w:t>Student opanował wiedzę z zakresu objawów radiologicznych schorzeń twarzoczaszki i szyi dotyczącą zwłaszcza rozpoznawania złamań, nowotworów, diagnostyki stanów zapalnych i wad rozwojowych. Korzysta z wiadomości poza podręcznikiem oraz zapoznaje się z piśmiennictwem w języku polskim i angielskim oraz wszystkie kryteria jak poniżej</w:t>
            </w:r>
          </w:p>
        </w:tc>
      </w:tr>
      <w:tr w:rsidR="00661E49" w:rsidRPr="00276387" w:rsidTr="00230B84">
        <w:trPr>
          <w:gridBefore w:val="1"/>
          <w:gridAfter w:val="2"/>
          <w:wBefore w:w="104" w:type="dxa"/>
          <w:wAfter w:w="164" w:type="dxa"/>
          <w:trHeight w:val="309"/>
        </w:trPr>
        <w:tc>
          <w:tcPr>
            <w:tcW w:w="1565" w:type="dxa"/>
          </w:tcPr>
          <w:p w:rsidR="00661E49" w:rsidRPr="00BD4BB7" w:rsidRDefault="00661E49" w:rsidP="00E45609">
            <w:pPr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BD4BB7">
              <w:rPr>
                <w:color w:val="000000"/>
                <w:sz w:val="21"/>
                <w:szCs w:val="21"/>
              </w:rPr>
              <w:t>Ponad dobra (4,5)</w:t>
            </w:r>
          </w:p>
        </w:tc>
        <w:tc>
          <w:tcPr>
            <w:tcW w:w="7222" w:type="dxa"/>
            <w:gridSpan w:val="23"/>
          </w:tcPr>
          <w:p w:rsidR="00661E49" w:rsidRDefault="00661E49" w:rsidP="006A70CA">
            <w:pPr>
              <w:snapToGrid w:val="0"/>
              <w:spacing w:after="0"/>
              <w:rPr>
                <w:sz w:val="24"/>
                <w:szCs w:val="24"/>
              </w:rPr>
            </w:pPr>
            <w:r>
              <w:t>Student wykazuje się znajomością diagnostyki różnicowej w obrazie radiologicznym, posiada umiejętność rozszerzenia diagnostyki w wybranych przypadkach o inne badania wizualizacyjne oraz wszystkie kryteria jak poniżej</w:t>
            </w:r>
          </w:p>
        </w:tc>
      </w:tr>
      <w:tr w:rsidR="00661E49" w:rsidRPr="00276387" w:rsidTr="00230B84">
        <w:trPr>
          <w:gridBefore w:val="1"/>
          <w:gridAfter w:val="2"/>
          <w:wBefore w:w="104" w:type="dxa"/>
          <w:wAfter w:w="164" w:type="dxa"/>
          <w:trHeight w:val="309"/>
        </w:trPr>
        <w:tc>
          <w:tcPr>
            <w:tcW w:w="1565" w:type="dxa"/>
          </w:tcPr>
          <w:p w:rsidR="00661E49" w:rsidRPr="00BD4BB7" w:rsidRDefault="00661E49" w:rsidP="00E45609">
            <w:pPr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BD4BB7">
              <w:rPr>
                <w:color w:val="000000"/>
                <w:sz w:val="21"/>
                <w:szCs w:val="21"/>
              </w:rPr>
              <w:t>Dobra (4,0)</w:t>
            </w:r>
          </w:p>
        </w:tc>
        <w:tc>
          <w:tcPr>
            <w:tcW w:w="7222" w:type="dxa"/>
            <w:gridSpan w:val="23"/>
          </w:tcPr>
          <w:p w:rsidR="00661E49" w:rsidRDefault="00661E49" w:rsidP="006A70CA">
            <w:pPr>
              <w:snapToGrid w:val="0"/>
              <w:spacing w:after="0"/>
              <w:rPr>
                <w:sz w:val="24"/>
                <w:szCs w:val="24"/>
              </w:rPr>
            </w:pPr>
            <w:r>
              <w:t>Student posiada zaawansowaną wiedzę w zakresie samodzielnego opisu radiologicznego schorzeń w zakresie twarzoczaszki oraz zębów zwłaszcza w przypadkach występujących rzadko oraz wszystkie kryteria jak poniżej.</w:t>
            </w:r>
          </w:p>
        </w:tc>
      </w:tr>
      <w:tr w:rsidR="00661E49" w:rsidRPr="00276387" w:rsidTr="00230B84">
        <w:trPr>
          <w:gridBefore w:val="1"/>
          <w:gridAfter w:val="2"/>
          <w:wBefore w:w="104" w:type="dxa"/>
          <w:wAfter w:w="164" w:type="dxa"/>
          <w:trHeight w:val="309"/>
        </w:trPr>
        <w:tc>
          <w:tcPr>
            <w:tcW w:w="1565" w:type="dxa"/>
          </w:tcPr>
          <w:p w:rsidR="00661E49" w:rsidRPr="00BD4BB7" w:rsidRDefault="00661E49" w:rsidP="00E45609">
            <w:pPr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BD4BB7">
              <w:rPr>
                <w:color w:val="000000"/>
                <w:sz w:val="21"/>
                <w:szCs w:val="21"/>
              </w:rPr>
              <w:t xml:space="preserve">Dość dobra </w:t>
            </w:r>
            <w:r w:rsidRPr="00BD4BB7">
              <w:rPr>
                <w:color w:val="000000"/>
                <w:sz w:val="21"/>
                <w:szCs w:val="21"/>
              </w:rPr>
              <w:lastRenderedPageBreak/>
              <w:t>(3,5)</w:t>
            </w:r>
          </w:p>
        </w:tc>
        <w:tc>
          <w:tcPr>
            <w:tcW w:w="7222" w:type="dxa"/>
            <w:gridSpan w:val="23"/>
          </w:tcPr>
          <w:p w:rsidR="00661E49" w:rsidRDefault="00661E49" w:rsidP="006A70CA">
            <w:pPr>
              <w:snapToGrid w:val="0"/>
              <w:spacing w:after="0"/>
              <w:rPr>
                <w:sz w:val="24"/>
                <w:szCs w:val="24"/>
              </w:rPr>
            </w:pPr>
            <w:r>
              <w:lastRenderedPageBreak/>
              <w:t xml:space="preserve">Student zna zasady wykonywania badań radiologicznych i podstawowe zasady </w:t>
            </w:r>
            <w:r>
              <w:lastRenderedPageBreak/>
              <w:t xml:space="preserve">działania aparatów rentgenowskich. Zna zasady technik cyfrowych, badania </w:t>
            </w:r>
            <w:proofErr w:type="spellStart"/>
            <w:r>
              <w:t>TK,MRI,USG</w:t>
            </w:r>
            <w:proofErr w:type="spellEnd"/>
            <w:r>
              <w:t xml:space="preserve"> oraz wszystkie kryteria jak poniżej.</w:t>
            </w:r>
          </w:p>
        </w:tc>
      </w:tr>
      <w:tr w:rsidR="00E45609" w:rsidRPr="00276387" w:rsidTr="00230B84">
        <w:trPr>
          <w:gridBefore w:val="1"/>
          <w:gridAfter w:val="2"/>
          <w:wBefore w:w="104" w:type="dxa"/>
          <w:wAfter w:w="164" w:type="dxa"/>
          <w:trHeight w:val="309"/>
        </w:trPr>
        <w:tc>
          <w:tcPr>
            <w:tcW w:w="1565" w:type="dxa"/>
          </w:tcPr>
          <w:p w:rsidR="00E45609" w:rsidRPr="00BD4BB7" w:rsidRDefault="00E45609" w:rsidP="00E45609">
            <w:pPr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BD4BB7">
              <w:rPr>
                <w:color w:val="000000"/>
                <w:sz w:val="21"/>
                <w:szCs w:val="21"/>
              </w:rPr>
              <w:lastRenderedPageBreak/>
              <w:t>Dostateczna (3,0)</w:t>
            </w:r>
          </w:p>
        </w:tc>
        <w:tc>
          <w:tcPr>
            <w:tcW w:w="7222" w:type="dxa"/>
            <w:gridSpan w:val="23"/>
          </w:tcPr>
          <w:p w:rsidR="00E45609" w:rsidRPr="00BD4BB7" w:rsidRDefault="00661E49" w:rsidP="00661E49">
            <w:pPr>
              <w:spacing w:after="0"/>
              <w:rPr>
                <w:color w:val="000000"/>
                <w:sz w:val="24"/>
                <w:szCs w:val="24"/>
              </w:rPr>
            </w:pPr>
            <w:r>
              <w:t>Student zna zasady ochrony radiologicznej oraz podstawowe projekcje  wykonywania zdjęć RTG wewnątrz i zewnątrz ustnych, rozpoznaje struktury anatomiczne na RTG oraz artefakty i błędy ekspozycji, posługuje się mianownictwem radiologicznym, posiada podstawową umiejętność opisu zdjęć RTG w zakresie najczęściej występujących objawów radiologicznych schorzeń kości szczęk i zębów niezbędną do praktyki zawodowej lekarza stomatologa. Potrafi skierować pacjenta na odpowiednie badanie radiologiczne.</w:t>
            </w:r>
          </w:p>
        </w:tc>
      </w:tr>
      <w:tr w:rsidR="00425A06" w:rsidRPr="00B61163" w:rsidTr="00230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9055" w:type="dxa"/>
            <w:gridSpan w:val="27"/>
            <w:vAlign w:val="center"/>
          </w:tcPr>
          <w:p w:rsidR="005C76EB" w:rsidRPr="00BD4BB7" w:rsidRDefault="005C76EB" w:rsidP="00425A06">
            <w:pPr>
              <w:autoSpaceDE w:val="0"/>
              <w:autoSpaceDN w:val="0"/>
              <w:adjustRightInd w:val="0"/>
              <w:rPr>
                <w:rFonts w:cs="Times"/>
                <w:b/>
                <w:bCs/>
                <w:color w:val="000000"/>
              </w:rPr>
            </w:pPr>
          </w:p>
        </w:tc>
      </w:tr>
      <w:tr w:rsidR="000D4F73" w:rsidRPr="00B61163" w:rsidTr="00230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9055" w:type="dxa"/>
            <w:gridSpan w:val="27"/>
            <w:vAlign w:val="center"/>
          </w:tcPr>
          <w:tbl>
            <w:tblPr>
              <w:tblW w:w="8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81"/>
              <w:gridCol w:w="5165"/>
            </w:tblGrid>
            <w:tr w:rsidR="00BD4BB7" w:rsidRPr="00BD4BB7" w:rsidTr="00A76829">
              <w:tc>
                <w:tcPr>
                  <w:tcW w:w="3681" w:type="dxa"/>
                  <w:shd w:val="clear" w:color="auto" w:fill="auto"/>
                </w:tcPr>
                <w:p w:rsidR="00E45609" w:rsidRPr="00BD4BB7" w:rsidRDefault="005C76EB" w:rsidP="00A76829">
                  <w:pPr>
                    <w:tabs>
                      <w:tab w:val="center" w:pos="757"/>
                    </w:tabs>
                    <w:autoSpaceDE w:val="0"/>
                    <w:autoSpaceDN w:val="0"/>
                    <w:adjustRightInd w:val="0"/>
                    <w:spacing w:after="120" w:line="240" w:lineRule="auto"/>
                    <w:ind w:hanging="532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D4BB7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Naz</w:t>
                  </w:r>
                  <w:proofErr w:type="spellEnd"/>
                  <w:r w:rsidRPr="00BD4BB7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ab/>
                  </w:r>
                  <w:r w:rsidRPr="00BD4BB7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ab/>
                    <w:t>Nazwa jednostki prowadzącej przedmiot: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:rsidR="00E45609" w:rsidRPr="00BD4BB7" w:rsidRDefault="00661E49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t>Katedra i Klinika Chirurgii Szczękowo-Twarzowej USK</w:t>
                  </w:r>
                </w:p>
              </w:tc>
            </w:tr>
            <w:tr w:rsidR="00BD4BB7" w:rsidRPr="00BD4BB7" w:rsidTr="00A76829">
              <w:tc>
                <w:tcPr>
                  <w:tcW w:w="3681" w:type="dxa"/>
                  <w:shd w:val="clear" w:color="auto" w:fill="auto"/>
                </w:tcPr>
                <w:p w:rsidR="00E45609" w:rsidRPr="00BD4BB7" w:rsidRDefault="005C76EB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4BB7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Adres jednostki: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:rsidR="00E45609" w:rsidRPr="00E539E8" w:rsidRDefault="00E539E8" w:rsidP="00E539E8">
                  <w:pPr>
                    <w:tabs>
                      <w:tab w:val="left" w:pos="8789"/>
                    </w:tabs>
                    <w:autoSpaceDE w:val="0"/>
                    <w:rPr>
                      <w:rFonts w:cs="Calibri"/>
                    </w:rPr>
                  </w:pPr>
                  <w:r>
                    <w:t>ul. Borowska 213 Wrocław</w:t>
                  </w:r>
                </w:p>
              </w:tc>
            </w:tr>
            <w:tr w:rsidR="00BD4BB7" w:rsidRPr="00BD4BB7" w:rsidTr="00A76829">
              <w:tc>
                <w:tcPr>
                  <w:tcW w:w="3681" w:type="dxa"/>
                  <w:shd w:val="clear" w:color="auto" w:fill="auto"/>
                </w:tcPr>
                <w:p w:rsidR="00E45609" w:rsidRPr="00BD4BB7" w:rsidRDefault="00C473AA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4BB7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Numer telefonu: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:rsidR="00E45609" w:rsidRPr="00BD4BB7" w:rsidRDefault="00E539E8" w:rsidP="00E539E8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B37B3">
                    <w:t>71 73</w:t>
                  </w:r>
                  <w:r>
                    <w:t>4</w:t>
                  </w:r>
                  <w:r w:rsidRPr="006B37B3">
                    <w:t xml:space="preserve"> 36 00</w:t>
                  </w:r>
                </w:p>
              </w:tc>
            </w:tr>
            <w:tr w:rsidR="00BD4BB7" w:rsidRPr="00E539E8" w:rsidTr="00A76829">
              <w:tc>
                <w:tcPr>
                  <w:tcW w:w="3681" w:type="dxa"/>
                  <w:shd w:val="clear" w:color="auto" w:fill="auto"/>
                </w:tcPr>
                <w:p w:rsidR="00E45609" w:rsidRPr="00BD4BB7" w:rsidRDefault="00C473AA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4BB7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:rsidR="00E45609" w:rsidRPr="00E539E8" w:rsidRDefault="00C31A3C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hyperlink r:id="rId6" w:history="1">
                    <w:r w:rsidR="00E539E8" w:rsidRPr="0031164F">
                      <w:rPr>
                        <w:rStyle w:val="Hipercze"/>
                      </w:rPr>
                      <w:t xml:space="preserve"> </w:t>
                    </w:r>
                  </w:hyperlink>
                  <w:r w:rsidR="00E539E8" w:rsidRPr="00E539E8">
                    <w:rPr>
                      <w:rStyle w:val="Hipercze"/>
                    </w:rPr>
                    <w:t>hanna.gerber@umed.</w:t>
                  </w:r>
                  <w:r w:rsidR="00E539E8" w:rsidRPr="00E539E8">
                    <w:t>wroc.pl</w:t>
                  </w:r>
                </w:p>
              </w:tc>
            </w:tr>
          </w:tbl>
          <w:p w:rsidR="00425A06" w:rsidRPr="00E539E8" w:rsidRDefault="00425A06" w:rsidP="00425A06">
            <w:pPr>
              <w:autoSpaceDE w:val="0"/>
              <w:autoSpaceDN w:val="0"/>
              <w:adjustRightInd w:val="0"/>
              <w:rPr>
                <w:rFonts w:cs="Times"/>
                <w:b/>
                <w:bCs/>
                <w:color w:val="000000"/>
              </w:rPr>
            </w:pPr>
          </w:p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40"/>
              <w:gridCol w:w="1841"/>
              <w:gridCol w:w="1024"/>
              <w:gridCol w:w="697"/>
              <w:gridCol w:w="1722"/>
              <w:gridCol w:w="1722"/>
              <w:gridCol w:w="226"/>
            </w:tblGrid>
            <w:tr w:rsidR="00BD4BB7" w:rsidRPr="00E60D91" w:rsidTr="00E539E8">
              <w:trPr>
                <w:gridAfter w:val="1"/>
                <w:wAfter w:w="226" w:type="dxa"/>
              </w:trPr>
              <w:tc>
                <w:tcPr>
                  <w:tcW w:w="3681" w:type="dxa"/>
                  <w:gridSpan w:val="2"/>
                  <w:shd w:val="clear" w:color="auto" w:fill="auto"/>
                </w:tcPr>
                <w:p w:rsidR="00C473AA" w:rsidRPr="00BD4BB7" w:rsidRDefault="00C473AA" w:rsidP="00A76829">
                  <w:pPr>
                    <w:tabs>
                      <w:tab w:val="center" w:pos="757"/>
                    </w:tabs>
                    <w:autoSpaceDE w:val="0"/>
                    <w:autoSpaceDN w:val="0"/>
                    <w:adjustRightInd w:val="0"/>
                    <w:spacing w:after="120" w:line="240" w:lineRule="auto"/>
                    <w:ind w:hanging="532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D4BB7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Naz</w:t>
                  </w:r>
                  <w:proofErr w:type="spellEnd"/>
                  <w:r w:rsidRPr="00BD4BB7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ab/>
                  </w:r>
                  <w:r w:rsidRPr="00BD4BB7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ab/>
                    <w:t>Osoba odpowiedzialna za przedmiot (koordynator):</w:t>
                  </w:r>
                </w:p>
              </w:tc>
              <w:tc>
                <w:tcPr>
                  <w:tcW w:w="5165" w:type="dxa"/>
                  <w:gridSpan w:val="4"/>
                  <w:shd w:val="clear" w:color="auto" w:fill="auto"/>
                </w:tcPr>
                <w:p w:rsidR="00C473AA" w:rsidRPr="00E539E8" w:rsidRDefault="00E539E8" w:rsidP="00E539E8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val="de-DE"/>
                    </w:rPr>
                  </w:pPr>
                  <w:r w:rsidRPr="00E539E8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val="de-DE"/>
                    </w:rPr>
                    <w:t xml:space="preserve">Prof. </w:t>
                  </w:r>
                  <w:proofErr w:type="spellStart"/>
                  <w:r w:rsidRPr="00E539E8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val="de-DE"/>
                    </w:rPr>
                    <w:t>dr</w:t>
                  </w:r>
                  <w:proofErr w:type="spellEnd"/>
                  <w:r w:rsidRPr="00E539E8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val="de-DE"/>
                    </w:rPr>
                    <w:t xml:space="preserve"> hab. Hanna Gerber</w:t>
                  </w:r>
                </w:p>
              </w:tc>
            </w:tr>
            <w:tr w:rsidR="00BD4BB7" w:rsidRPr="00BD4BB7" w:rsidTr="00E539E8">
              <w:trPr>
                <w:gridAfter w:val="1"/>
                <w:wAfter w:w="226" w:type="dxa"/>
              </w:trPr>
              <w:tc>
                <w:tcPr>
                  <w:tcW w:w="3681" w:type="dxa"/>
                  <w:gridSpan w:val="2"/>
                  <w:shd w:val="clear" w:color="auto" w:fill="auto"/>
                </w:tcPr>
                <w:p w:rsidR="00C473AA" w:rsidRPr="00BD4BB7" w:rsidRDefault="00C473AA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4BB7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Numer telefonu:</w:t>
                  </w:r>
                </w:p>
              </w:tc>
              <w:tc>
                <w:tcPr>
                  <w:tcW w:w="5165" w:type="dxa"/>
                  <w:gridSpan w:val="4"/>
                  <w:shd w:val="clear" w:color="auto" w:fill="auto"/>
                </w:tcPr>
                <w:p w:rsidR="00C473AA" w:rsidRPr="00BD4BB7" w:rsidRDefault="00E539E8" w:rsidP="00E539E8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B37B3">
                    <w:t>71 73</w:t>
                  </w:r>
                  <w:r>
                    <w:t>4</w:t>
                  </w:r>
                  <w:r w:rsidRPr="006B37B3">
                    <w:t xml:space="preserve"> 36 00</w:t>
                  </w:r>
                </w:p>
              </w:tc>
            </w:tr>
            <w:tr w:rsidR="00E539E8" w:rsidRPr="00BD4BB7" w:rsidTr="00E539E8">
              <w:trPr>
                <w:gridAfter w:val="1"/>
                <w:wAfter w:w="226" w:type="dxa"/>
              </w:trPr>
              <w:tc>
                <w:tcPr>
                  <w:tcW w:w="3681" w:type="dxa"/>
                  <w:gridSpan w:val="2"/>
                  <w:shd w:val="clear" w:color="auto" w:fill="auto"/>
                </w:tcPr>
                <w:p w:rsidR="00E539E8" w:rsidRPr="00BD4BB7" w:rsidRDefault="00E539E8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4BB7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5165" w:type="dxa"/>
                  <w:gridSpan w:val="4"/>
                  <w:shd w:val="clear" w:color="auto" w:fill="auto"/>
                </w:tcPr>
                <w:p w:rsidR="00E539E8" w:rsidRPr="00E539E8" w:rsidRDefault="00C31A3C" w:rsidP="006A70C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hyperlink r:id="rId7" w:history="1">
                    <w:r w:rsidR="00E539E8" w:rsidRPr="0031164F">
                      <w:rPr>
                        <w:rStyle w:val="Hipercze"/>
                      </w:rPr>
                      <w:t xml:space="preserve"> </w:t>
                    </w:r>
                  </w:hyperlink>
                  <w:r w:rsidR="00E539E8" w:rsidRPr="00E539E8">
                    <w:rPr>
                      <w:rStyle w:val="Hipercze"/>
                    </w:rPr>
                    <w:t>hanna.gerber@umed.</w:t>
                  </w:r>
                  <w:r w:rsidR="00E539E8" w:rsidRPr="00E539E8">
                    <w:t>wroc.pl</w:t>
                  </w:r>
                </w:p>
              </w:tc>
            </w:tr>
            <w:tr w:rsidR="00E539E8" w:rsidRPr="00BD4BB7" w:rsidTr="00E539E8">
              <w:trPr>
                <w:gridAfter w:val="1"/>
                <w:wAfter w:w="226" w:type="dxa"/>
              </w:trPr>
              <w:tc>
                <w:tcPr>
                  <w:tcW w:w="8846" w:type="dxa"/>
                  <w:gridSpan w:val="6"/>
                  <w:shd w:val="clear" w:color="auto" w:fill="auto"/>
                </w:tcPr>
                <w:p w:rsidR="00E539E8" w:rsidRPr="00BD4BB7" w:rsidRDefault="00E539E8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4BB7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Wykaz osób prowadzących poszczególne zajęcia:</w:t>
                  </w:r>
                </w:p>
              </w:tc>
            </w:tr>
            <w:tr w:rsidR="00E539E8" w:rsidRPr="00BD4BB7" w:rsidTr="00E539E8">
              <w:trPr>
                <w:gridAfter w:val="1"/>
                <w:wAfter w:w="226" w:type="dxa"/>
              </w:trPr>
              <w:tc>
                <w:tcPr>
                  <w:tcW w:w="1840" w:type="dxa"/>
                  <w:shd w:val="clear" w:color="auto" w:fill="auto"/>
                  <w:vAlign w:val="center"/>
                </w:tcPr>
                <w:p w:rsidR="00E539E8" w:rsidRPr="00BD4BB7" w:rsidRDefault="00E539E8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 w:rsidRPr="00BD4BB7"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  <w:t>Imię i nazwisko:</w:t>
                  </w:r>
                </w:p>
              </w:tc>
              <w:tc>
                <w:tcPr>
                  <w:tcW w:w="1841" w:type="dxa"/>
                  <w:shd w:val="clear" w:color="auto" w:fill="auto"/>
                  <w:vAlign w:val="center"/>
                </w:tcPr>
                <w:p w:rsidR="00E539E8" w:rsidRPr="00BD4BB7" w:rsidRDefault="00E539E8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 w:rsidRPr="00BD4BB7"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  <w:t>Stopień / tytuł naukowy lub zawodowy:</w:t>
                  </w:r>
                </w:p>
              </w:tc>
              <w:tc>
                <w:tcPr>
                  <w:tcW w:w="1721" w:type="dxa"/>
                  <w:gridSpan w:val="2"/>
                  <w:shd w:val="clear" w:color="auto" w:fill="auto"/>
                  <w:vAlign w:val="center"/>
                </w:tcPr>
                <w:p w:rsidR="00E539E8" w:rsidRPr="00BD4BB7" w:rsidRDefault="00E539E8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 w:rsidRPr="00BD4BB7"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  <w:t>Dyscyplina naukowa:</w:t>
                  </w:r>
                </w:p>
              </w:tc>
              <w:tc>
                <w:tcPr>
                  <w:tcW w:w="1722" w:type="dxa"/>
                  <w:shd w:val="clear" w:color="auto" w:fill="auto"/>
                  <w:vAlign w:val="center"/>
                </w:tcPr>
                <w:p w:rsidR="00E539E8" w:rsidRPr="00BD4BB7" w:rsidRDefault="00E539E8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 w:rsidRPr="00BD4BB7"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  <w:t>Wykonywany zawód:</w:t>
                  </w:r>
                </w:p>
              </w:tc>
              <w:tc>
                <w:tcPr>
                  <w:tcW w:w="1722" w:type="dxa"/>
                  <w:shd w:val="clear" w:color="auto" w:fill="auto"/>
                  <w:vAlign w:val="center"/>
                </w:tcPr>
                <w:p w:rsidR="00E539E8" w:rsidRPr="00BD4BB7" w:rsidRDefault="00E539E8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 w:rsidRPr="00BD4BB7"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  <w:t>Forma prowadzenia zajęć:</w:t>
                  </w:r>
                </w:p>
              </w:tc>
            </w:tr>
            <w:tr w:rsidR="00E60D91" w:rsidRPr="00BD4BB7" w:rsidTr="00E539E8">
              <w:trPr>
                <w:gridAfter w:val="1"/>
                <w:wAfter w:w="226" w:type="dxa"/>
              </w:trPr>
              <w:tc>
                <w:tcPr>
                  <w:tcW w:w="1840" w:type="dxa"/>
                  <w:shd w:val="clear" w:color="auto" w:fill="auto"/>
                </w:tcPr>
                <w:p w:rsidR="00E60D91" w:rsidRPr="009B2979" w:rsidRDefault="00E60D91" w:rsidP="007C6CDA">
                  <w:pPr>
                    <w:autoSpaceDE w:val="0"/>
                    <w:jc w:val="both"/>
                    <w:rPr>
                      <w:rFonts w:cs="Times"/>
                      <w:bCs/>
                    </w:rPr>
                  </w:pPr>
                  <w:r w:rsidRPr="009B2979">
                    <w:rPr>
                      <w:rFonts w:cs="Times"/>
                      <w:bCs/>
                    </w:rPr>
                    <w:t xml:space="preserve">Marcin Kubiak 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E60D91" w:rsidRPr="00BD4BB7" w:rsidRDefault="00E60D91" w:rsidP="006A70C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asystent</w:t>
                  </w:r>
                </w:p>
              </w:tc>
              <w:tc>
                <w:tcPr>
                  <w:tcW w:w="1721" w:type="dxa"/>
                  <w:gridSpan w:val="2"/>
                  <w:shd w:val="clear" w:color="auto" w:fill="auto"/>
                </w:tcPr>
                <w:p w:rsidR="00E60D91" w:rsidRDefault="00E60D91">
                  <w:r w:rsidRPr="001A544C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Nauki medyczne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E60D91" w:rsidRPr="00BF20EE" w:rsidRDefault="00E60D91" w:rsidP="006A70CA">
                  <w:pPr>
                    <w:autoSpaceDE w:val="0"/>
                    <w:jc w:val="both"/>
                    <w:rPr>
                      <w:rFonts w:cs="Times"/>
                      <w:bCs/>
                    </w:rPr>
                  </w:pPr>
                  <w:proofErr w:type="spellStart"/>
                  <w:r w:rsidRPr="00BF20EE">
                    <w:rPr>
                      <w:rFonts w:cs="Times"/>
                      <w:bCs/>
                    </w:rPr>
                    <w:t>lek.med</w:t>
                  </w:r>
                  <w:proofErr w:type="spellEnd"/>
                  <w:r w:rsidRPr="00BF20EE">
                    <w:rPr>
                      <w:rFonts w:cs="Times"/>
                      <w:bCs/>
                    </w:rPr>
                    <w:t xml:space="preserve">. </w:t>
                  </w:r>
                  <w:proofErr w:type="spellStart"/>
                  <w:r w:rsidRPr="00BF20EE">
                    <w:rPr>
                      <w:rFonts w:cs="Times"/>
                      <w:bCs/>
                    </w:rPr>
                    <w:t>dent</w:t>
                  </w:r>
                  <w:proofErr w:type="spellEnd"/>
                  <w:r w:rsidRPr="00BF20EE">
                    <w:rPr>
                      <w:rFonts w:cs="Times"/>
                      <w:bCs/>
                    </w:rPr>
                    <w:t xml:space="preserve">. 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E60D91" w:rsidRPr="00BD4BB7" w:rsidRDefault="00E60D91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Ćwiczenia</w:t>
                  </w:r>
                </w:p>
              </w:tc>
            </w:tr>
            <w:tr w:rsidR="00E60D91" w:rsidRPr="00BD4BB7" w:rsidTr="00E539E8">
              <w:trPr>
                <w:gridAfter w:val="1"/>
                <w:wAfter w:w="226" w:type="dxa"/>
              </w:trPr>
              <w:tc>
                <w:tcPr>
                  <w:tcW w:w="1840" w:type="dxa"/>
                  <w:shd w:val="clear" w:color="auto" w:fill="auto"/>
                </w:tcPr>
                <w:p w:rsidR="00E60D91" w:rsidRPr="009B2979" w:rsidRDefault="00E60D91" w:rsidP="007C6CDA">
                  <w:pPr>
                    <w:autoSpaceDE w:val="0"/>
                    <w:jc w:val="both"/>
                    <w:rPr>
                      <w:rFonts w:cs="Times"/>
                      <w:bCs/>
                    </w:rPr>
                  </w:pPr>
                  <w:r>
                    <w:rPr>
                      <w:rFonts w:cs="Times"/>
                      <w:bCs/>
                    </w:rPr>
                    <w:t>.</w:t>
                  </w:r>
                  <w:r w:rsidRPr="009B2979">
                    <w:rPr>
                      <w:rFonts w:cs="Times"/>
                      <w:bCs/>
                    </w:rPr>
                    <w:t xml:space="preserve">Jan Nienartowicz 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E60D91" w:rsidRPr="00BD4BB7" w:rsidRDefault="00E60D91" w:rsidP="006A70C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Dr </w:t>
                  </w:r>
                  <w:proofErr w:type="spellStart"/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n.med</w:t>
                  </w:r>
                  <w:proofErr w:type="spellEnd"/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. / adiunkt</w:t>
                  </w:r>
                </w:p>
              </w:tc>
              <w:tc>
                <w:tcPr>
                  <w:tcW w:w="1721" w:type="dxa"/>
                  <w:gridSpan w:val="2"/>
                  <w:shd w:val="clear" w:color="auto" w:fill="auto"/>
                </w:tcPr>
                <w:p w:rsidR="00E60D91" w:rsidRDefault="00E60D91">
                  <w:r w:rsidRPr="001A544C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Nauki medyczne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E60D91" w:rsidRPr="00BF20EE" w:rsidRDefault="00E60D91" w:rsidP="00B427FC">
                  <w:pPr>
                    <w:autoSpaceDE w:val="0"/>
                    <w:jc w:val="both"/>
                    <w:rPr>
                      <w:rFonts w:cs="Times"/>
                      <w:bCs/>
                    </w:rPr>
                  </w:pPr>
                  <w:r>
                    <w:rPr>
                      <w:rFonts w:cs="Times"/>
                      <w:bCs/>
                    </w:rPr>
                    <w:t xml:space="preserve">lek. </w:t>
                  </w:r>
                  <w:proofErr w:type="spellStart"/>
                  <w:r>
                    <w:rPr>
                      <w:rFonts w:cs="Times"/>
                      <w:bCs/>
                    </w:rPr>
                    <w:t>dent</w:t>
                  </w:r>
                  <w:proofErr w:type="spellEnd"/>
                  <w:r>
                    <w:rPr>
                      <w:rFonts w:cs="Times"/>
                      <w:bCs/>
                    </w:rPr>
                    <w:t>.</w:t>
                  </w:r>
                  <w:r w:rsidRPr="00BF20EE">
                    <w:rPr>
                      <w:rFonts w:cs="Times"/>
                      <w:bCs/>
                    </w:rPr>
                    <w:t xml:space="preserve"> 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E60D91" w:rsidRDefault="00E60D91">
                  <w:r w:rsidRPr="00003375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Ćwiczenia</w:t>
                  </w:r>
                </w:p>
              </w:tc>
            </w:tr>
            <w:tr w:rsidR="00E60D91" w:rsidRPr="00B427FC" w:rsidTr="00E539E8">
              <w:trPr>
                <w:gridAfter w:val="1"/>
                <w:wAfter w:w="226" w:type="dxa"/>
              </w:trPr>
              <w:tc>
                <w:tcPr>
                  <w:tcW w:w="1840" w:type="dxa"/>
                  <w:shd w:val="clear" w:color="auto" w:fill="auto"/>
                </w:tcPr>
                <w:p w:rsidR="00E60D91" w:rsidRPr="00B427FC" w:rsidRDefault="00E60D91" w:rsidP="007C6CDA">
                  <w:pPr>
                    <w:autoSpaceDE w:val="0"/>
                    <w:jc w:val="both"/>
                    <w:rPr>
                      <w:rFonts w:cs="Times"/>
                      <w:bCs/>
                    </w:rPr>
                  </w:pPr>
                  <w:r w:rsidRPr="00B427FC">
                    <w:rPr>
                      <w:rFonts w:cs="Times"/>
                      <w:bCs/>
                    </w:rPr>
                    <w:t>Hanna Woytoń</w:t>
                  </w:r>
                  <w:r>
                    <w:rPr>
                      <w:rFonts w:cs="Times"/>
                      <w:bCs/>
                    </w:rPr>
                    <w:t xml:space="preserve"> – </w:t>
                  </w:r>
                  <w:proofErr w:type="spellStart"/>
                  <w:r>
                    <w:rPr>
                      <w:rFonts w:cs="Times"/>
                      <w:bCs/>
                    </w:rPr>
                    <w:t>Górawska</w:t>
                  </w:r>
                  <w:proofErr w:type="spellEnd"/>
                </w:p>
              </w:tc>
              <w:tc>
                <w:tcPr>
                  <w:tcW w:w="1841" w:type="dxa"/>
                  <w:shd w:val="clear" w:color="auto" w:fill="auto"/>
                </w:tcPr>
                <w:p w:rsidR="00E60D91" w:rsidRPr="00B427FC" w:rsidRDefault="00E60D91" w:rsidP="006A70C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Dr </w:t>
                  </w:r>
                  <w:proofErr w:type="spellStart"/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n.med</w:t>
                  </w:r>
                  <w:proofErr w:type="spellEnd"/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.  </w:t>
                  </w:r>
                  <w:r w:rsidRPr="00B427FC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Adiunkt</w:t>
                  </w:r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Dydaktyczny.</w:t>
                  </w:r>
                </w:p>
              </w:tc>
              <w:tc>
                <w:tcPr>
                  <w:tcW w:w="1721" w:type="dxa"/>
                  <w:gridSpan w:val="2"/>
                  <w:shd w:val="clear" w:color="auto" w:fill="auto"/>
                </w:tcPr>
                <w:p w:rsidR="00E60D91" w:rsidRDefault="00E60D91">
                  <w:r w:rsidRPr="001A544C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Nauki medyczne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E60D91" w:rsidRDefault="00E60D91">
                  <w:r w:rsidRPr="006F5A25">
                    <w:rPr>
                      <w:rFonts w:cs="Times"/>
                      <w:bCs/>
                    </w:rPr>
                    <w:t xml:space="preserve">lek. </w:t>
                  </w:r>
                  <w:proofErr w:type="spellStart"/>
                  <w:r w:rsidRPr="006F5A25">
                    <w:rPr>
                      <w:rFonts w:cs="Times"/>
                      <w:bCs/>
                    </w:rPr>
                    <w:t>dent</w:t>
                  </w:r>
                  <w:proofErr w:type="spellEnd"/>
                  <w:r w:rsidRPr="006F5A25">
                    <w:rPr>
                      <w:rFonts w:cs="Times"/>
                      <w:bCs/>
                    </w:rPr>
                    <w:t xml:space="preserve">. 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E60D91" w:rsidRDefault="00E60D91">
                  <w:r w:rsidRPr="00003375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Ćwiczenia</w:t>
                  </w:r>
                </w:p>
              </w:tc>
            </w:tr>
            <w:tr w:rsidR="00E60D91" w:rsidRPr="00BD4BB7" w:rsidTr="00E539E8">
              <w:trPr>
                <w:gridAfter w:val="1"/>
                <w:wAfter w:w="226" w:type="dxa"/>
              </w:trPr>
              <w:tc>
                <w:tcPr>
                  <w:tcW w:w="1840" w:type="dxa"/>
                  <w:shd w:val="clear" w:color="auto" w:fill="auto"/>
                </w:tcPr>
                <w:p w:rsidR="00E60D91" w:rsidRPr="009B2979" w:rsidRDefault="00E60D91" w:rsidP="007C6CDA">
                  <w:pPr>
                    <w:autoSpaceDE w:val="0"/>
                    <w:jc w:val="both"/>
                    <w:rPr>
                      <w:rFonts w:cs="Times"/>
                      <w:bCs/>
                    </w:rPr>
                  </w:pPr>
                  <w:r w:rsidRPr="009B2979">
                    <w:rPr>
                      <w:rFonts w:cs="Times"/>
                      <w:bCs/>
                    </w:rPr>
                    <w:t xml:space="preserve">Józef Komorski 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E60D91" w:rsidRPr="00BD4BB7" w:rsidRDefault="00E60D91" w:rsidP="006A70C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Dr </w:t>
                  </w:r>
                  <w:proofErr w:type="spellStart"/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n.med</w:t>
                  </w:r>
                  <w:proofErr w:type="spellEnd"/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.  /st. wykładowca</w:t>
                  </w:r>
                </w:p>
              </w:tc>
              <w:tc>
                <w:tcPr>
                  <w:tcW w:w="1721" w:type="dxa"/>
                  <w:gridSpan w:val="2"/>
                  <w:shd w:val="clear" w:color="auto" w:fill="auto"/>
                </w:tcPr>
                <w:p w:rsidR="00E60D91" w:rsidRDefault="00E60D91">
                  <w:r w:rsidRPr="001A544C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Nauki medyczne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E60D91" w:rsidRDefault="00E60D91">
                  <w:r w:rsidRPr="006F5A25">
                    <w:rPr>
                      <w:rFonts w:cs="Times"/>
                      <w:bCs/>
                    </w:rPr>
                    <w:t xml:space="preserve">lek. </w:t>
                  </w:r>
                  <w:proofErr w:type="spellStart"/>
                  <w:r w:rsidRPr="006F5A25">
                    <w:rPr>
                      <w:rFonts w:cs="Times"/>
                      <w:bCs/>
                    </w:rPr>
                    <w:t>dent</w:t>
                  </w:r>
                  <w:proofErr w:type="spellEnd"/>
                  <w:r w:rsidRPr="006F5A25">
                    <w:rPr>
                      <w:rFonts w:cs="Times"/>
                      <w:bCs/>
                    </w:rPr>
                    <w:t xml:space="preserve">. 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E60D91" w:rsidRDefault="00E60D91">
                  <w:r w:rsidRPr="00003375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Ćwiczenia</w:t>
                  </w:r>
                </w:p>
              </w:tc>
            </w:tr>
            <w:tr w:rsidR="00E60D91" w:rsidRPr="00BD4BB7" w:rsidTr="00E539E8">
              <w:trPr>
                <w:gridAfter w:val="1"/>
                <w:wAfter w:w="226" w:type="dxa"/>
              </w:trPr>
              <w:tc>
                <w:tcPr>
                  <w:tcW w:w="1840" w:type="dxa"/>
                  <w:shd w:val="clear" w:color="auto" w:fill="auto"/>
                </w:tcPr>
                <w:p w:rsidR="00E60D91" w:rsidRPr="009B2979" w:rsidRDefault="00E60D91" w:rsidP="007C6CDA">
                  <w:pPr>
                    <w:autoSpaceDE w:val="0"/>
                    <w:jc w:val="both"/>
                    <w:rPr>
                      <w:rFonts w:cs="Times"/>
                      <w:bCs/>
                    </w:rPr>
                  </w:pPr>
                  <w:r w:rsidRPr="009B2979">
                    <w:rPr>
                      <w:rFonts w:cs="Times"/>
                      <w:bCs/>
                    </w:rPr>
                    <w:t xml:space="preserve"> Wojciech Pawlak 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E60D91" w:rsidRPr="00BD4BB7" w:rsidRDefault="00E60D91" w:rsidP="006A70C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Dr </w:t>
                  </w:r>
                  <w:proofErr w:type="spellStart"/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n.med</w:t>
                  </w:r>
                  <w:proofErr w:type="spellEnd"/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. / st. wykładowca</w:t>
                  </w:r>
                </w:p>
              </w:tc>
              <w:tc>
                <w:tcPr>
                  <w:tcW w:w="1721" w:type="dxa"/>
                  <w:gridSpan w:val="2"/>
                  <w:shd w:val="clear" w:color="auto" w:fill="auto"/>
                </w:tcPr>
                <w:p w:rsidR="00E60D91" w:rsidRDefault="00E60D91">
                  <w:r w:rsidRPr="001A544C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Nauki medyczne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E60D91" w:rsidRDefault="00E60D91">
                  <w:r w:rsidRPr="006F5A25">
                    <w:rPr>
                      <w:rFonts w:cs="Times"/>
                      <w:bCs/>
                    </w:rPr>
                    <w:t xml:space="preserve">lek. </w:t>
                  </w:r>
                  <w:proofErr w:type="spellStart"/>
                  <w:r w:rsidRPr="006F5A25">
                    <w:rPr>
                      <w:rFonts w:cs="Times"/>
                      <w:bCs/>
                    </w:rPr>
                    <w:t>dent</w:t>
                  </w:r>
                  <w:proofErr w:type="spellEnd"/>
                  <w:r w:rsidRPr="006F5A25">
                    <w:rPr>
                      <w:rFonts w:cs="Times"/>
                      <w:bCs/>
                    </w:rPr>
                    <w:t xml:space="preserve">. 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E60D91" w:rsidRDefault="00E60D91">
                  <w:r w:rsidRPr="00003375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Ćwiczenia</w:t>
                  </w:r>
                </w:p>
              </w:tc>
            </w:tr>
            <w:tr w:rsidR="00E60D91" w:rsidRPr="00BD4BB7" w:rsidTr="00E539E8">
              <w:trPr>
                <w:gridAfter w:val="1"/>
                <w:wAfter w:w="226" w:type="dxa"/>
              </w:trPr>
              <w:tc>
                <w:tcPr>
                  <w:tcW w:w="1840" w:type="dxa"/>
                  <w:shd w:val="clear" w:color="auto" w:fill="auto"/>
                </w:tcPr>
                <w:p w:rsidR="00E60D91" w:rsidRPr="009B2979" w:rsidRDefault="00E60D91" w:rsidP="007C6CDA">
                  <w:pPr>
                    <w:autoSpaceDE w:val="0"/>
                    <w:jc w:val="both"/>
                    <w:rPr>
                      <w:rFonts w:cs="Times"/>
                      <w:bCs/>
                    </w:rPr>
                  </w:pPr>
                  <w:r w:rsidRPr="009B2979">
                    <w:rPr>
                      <w:rFonts w:cs="Times"/>
                      <w:bCs/>
                    </w:rPr>
                    <w:t xml:space="preserve">Ewa Zawiślak 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E60D91" w:rsidRPr="00BD4BB7" w:rsidRDefault="00E60D91" w:rsidP="006A70C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Dr </w:t>
                  </w:r>
                  <w:proofErr w:type="spellStart"/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n.med</w:t>
                  </w:r>
                  <w:proofErr w:type="spellEnd"/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. / adiunkt</w:t>
                  </w:r>
                </w:p>
              </w:tc>
              <w:tc>
                <w:tcPr>
                  <w:tcW w:w="1721" w:type="dxa"/>
                  <w:gridSpan w:val="2"/>
                  <w:shd w:val="clear" w:color="auto" w:fill="auto"/>
                </w:tcPr>
                <w:p w:rsidR="00E60D91" w:rsidRDefault="00E60D91">
                  <w:r w:rsidRPr="001A544C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Nauki medyczne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E60D91" w:rsidRDefault="00E60D91">
                  <w:r w:rsidRPr="006F5A25">
                    <w:rPr>
                      <w:rFonts w:cs="Times"/>
                      <w:bCs/>
                    </w:rPr>
                    <w:t xml:space="preserve">lek. </w:t>
                  </w:r>
                  <w:proofErr w:type="spellStart"/>
                  <w:r w:rsidRPr="006F5A25">
                    <w:rPr>
                      <w:rFonts w:cs="Times"/>
                      <w:bCs/>
                    </w:rPr>
                    <w:t>dent</w:t>
                  </w:r>
                  <w:proofErr w:type="spellEnd"/>
                  <w:r w:rsidRPr="006F5A25">
                    <w:rPr>
                      <w:rFonts w:cs="Times"/>
                      <w:bCs/>
                    </w:rPr>
                    <w:t xml:space="preserve">. 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E60D91" w:rsidRDefault="00E60D91">
                  <w:r w:rsidRPr="00003375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Ćwiczenia</w:t>
                  </w:r>
                </w:p>
              </w:tc>
            </w:tr>
            <w:tr w:rsidR="00E60D91" w:rsidRPr="00BD4BB7" w:rsidTr="00E539E8">
              <w:trPr>
                <w:gridAfter w:val="1"/>
                <w:wAfter w:w="226" w:type="dxa"/>
              </w:trPr>
              <w:tc>
                <w:tcPr>
                  <w:tcW w:w="1840" w:type="dxa"/>
                  <w:shd w:val="clear" w:color="auto" w:fill="auto"/>
                </w:tcPr>
                <w:p w:rsidR="00E60D91" w:rsidRPr="009B2979" w:rsidRDefault="00E60D91" w:rsidP="007C6CDA">
                  <w:pPr>
                    <w:autoSpaceDE w:val="0"/>
                    <w:jc w:val="both"/>
                    <w:rPr>
                      <w:rFonts w:cs="Times"/>
                      <w:bCs/>
                    </w:rPr>
                  </w:pPr>
                  <w:r w:rsidRPr="009B2979">
                    <w:rPr>
                      <w:rFonts w:cs="Times"/>
                      <w:bCs/>
                    </w:rPr>
                    <w:t xml:space="preserve">Anna Olejnik 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E60D91" w:rsidRPr="00BD4BB7" w:rsidRDefault="00E60D91" w:rsidP="006A70C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Dr </w:t>
                  </w:r>
                  <w:proofErr w:type="spellStart"/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n.med</w:t>
                  </w:r>
                  <w:proofErr w:type="spellEnd"/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. /asystent</w:t>
                  </w:r>
                </w:p>
              </w:tc>
              <w:tc>
                <w:tcPr>
                  <w:tcW w:w="1721" w:type="dxa"/>
                  <w:gridSpan w:val="2"/>
                  <w:shd w:val="clear" w:color="auto" w:fill="auto"/>
                </w:tcPr>
                <w:p w:rsidR="00E60D91" w:rsidRDefault="00E60D91">
                  <w:r w:rsidRPr="001A544C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Nauki medyczne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E60D91" w:rsidRPr="00BD4BB7" w:rsidRDefault="00E60D91" w:rsidP="006A70C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Times"/>
                      <w:bCs/>
                    </w:rPr>
                    <w:t>lek.med</w:t>
                  </w:r>
                  <w:proofErr w:type="spellEnd"/>
                  <w:r>
                    <w:rPr>
                      <w:rFonts w:cs="Times"/>
                      <w:bCs/>
                    </w:rPr>
                    <w:t xml:space="preserve">. </w:t>
                  </w:r>
                  <w:proofErr w:type="spellStart"/>
                  <w:r>
                    <w:rPr>
                      <w:rFonts w:cs="Times"/>
                      <w:bCs/>
                    </w:rPr>
                    <w:t>dent</w:t>
                  </w:r>
                  <w:proofErr w:type="spellEnd"/>
                  <w:r>
                    <w:rPr>
                      <w:rFonts w:cs="Times"/>
                      <w:bCs/>
                    </w:rPr>
                    <w:t>.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E60D91" w:rsidRDefault="00E60D91">
                  <w:r w:rsidRPr="00003375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Ćwiczenia</w:t>
                  </w:r>
                </w:p>
              </w:tc>
            </w:tr>
            <w:tr w:rsidR="00B427FC" w:rsidRPr="00BD4BB7" w:rsidTr="00E539E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A0"/>
              </w:tblPrEx>
              <w:tc>
                <w:tcPr>
                  <w:tcW w:w="4705" w:type="dxa"/>
                  <w:gridSpan w:val="3"/>
                  <w:vAlign w:val="center"/>
                </w:tcPr>
                <w:p w:rsidR="00B427FC" w:rsidRPr="00BD4BB7" w:rsidRDefault="00B427FC" w:rsidP="00425A06">
                  <w:pPr>
                    <w:spacing w:after="0" w:line="360" w:lineRule="auto"/>
                    <w:jc w:val="both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BD4BB7">
                    <w:rPr>
                      <w:rFonts w:cs="Times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Data opracowania </w:t>
                  </w:r>
                  <w:proofErr w:type="spellStart"/>
                  <w:r w:rsidRPr="00BD4BB7">
                    <w:rPr>
                      <w:rFonts w:cs="Times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sylabusa</w:t>
                  </w:r>
                  <w:proofErr w:type="spellEnd"/>
                </w:p>
              </w:tc>
              <w:tc>
                <w:tcPr>
                  <w:tcW w:w="4367" w:type="dxa"/>
                  <w:gridSpan w:val="4"/>
                  <w:vAlign w:val="center"/>
                </w:tcPr>
                <w:p w:rsidR="00B427FC" w:rsidRPr="00BD4BB7" w:rsidRDefault="00B427FC" w:rsidP="00425A06">
                  <w:pPr>
                    <w:spacing w:after="0" w:line="360" w:lineRule="auto"/>
                    <w:jc w:val="right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BD4BB7">
                    <w:rPr>
                      <w:rFonts w:cs="Times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Imię i nazwisko autora (autorów) sylabusa:</w:t>
                  </w:r>
                </w:p>
              </w:tc>
            </w:tr>
            <w:tr w:rsidR="00B427FC" w:rsidRPr="00BD4BB7" w:rsidTr="00E539E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A0"/>
              </w:tblPrEx>
              <w:tc>
                <w:tcPr>
                  <w:tcW w:w="4705" w:type="dxa"/>
                  <w:gridSpan w:val="3"/>
                  <w:vAlign w:val="bottom"/>
                </w:tcPr>
                <w:p w:rsidR="00B427FC" w:rsidRPr="00BD4BB7" w:rsidRDefault="00B427FC" w:rsidP="00425A06">
                  <w:pPr>
                    <w:spacing w:after="0" w:line="360" w:lineRule="auto"/>
                    <w:rPr>
                      <w:rFonts w:cs="Times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B427FC" w:rsidRPr="00BD4BB7" w:rsidRDefault="00E60D91" w:rsidP="00B86291">
                  <w:pPr>
                    <w:spacing w:after="0" w:line="360" w:lineRule="auto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cs="Times"/>
                      <w:color w:val="000000"/>
                      <w:sz w:val="20"/>
                      <w:szCs w:val="20"/>
                      <w:lang w:eastAsia="pl-PL"/>
                    </w:rPr>
                    <w:t>23.09.2020r</w:t>
                  </w:r>
                  <w:r w:rsidR="00B86291">
                    <w:rPr>
                      <w:rFonts w:cs="Times"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4367" w:type="dxa"/>
                  <w:gridSpan w:val="4"/>
                  <w:vAlign w:val="bottom"/>
                </w:tcPr>
                <w:p w:rsidR="00B427FC" w:rsidRPr="00BD4BB7" w:rsidRDefault="00B86291" w:rsidP="00B86291">
                  <w:pPr>
                    <w:spacing w:after="0" w:line="360" w:lineRule="auto"/>
                    <w:jc w:val="center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cs="Times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Hanna </w:t>
                  </w:r>
                  <w:proofErr w:type="spellStart"/>
                  <w:r>
                    <w:rPr>
                      <w:rFonts w:cs="Times"/>
                      <w:bCs/>
                      <w:color w:val="000000"/>
                      <w:sz w:val="20"/>
                      <w:szCs w:val="20"/>
                      <w:lang w:eastAsia="pl-PL"/>
                    </w:rPr>
                    <w:t>Woytoń-Górawska</w:t>
                  </w:r>
                  <w:proofErr w:type="spellEnd"/>
                </w:p>
              </w:tc>
            </w:tr>
            <w:tr w:rsidR="00B427FC" w:rsidRPr="00BD4BB7" w:rsidTr="00E539E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A0"/>
              </w:tblPrEx>
              <w:tc>
                <w:tcPr>
                  <w:tcW w:w="9072" w:type="dxa"/>
                  <w:gridSpan w:val="7"/>
                  <w:vAlign w:val="center"/>
                </w:tcPr>
                <w:p w:rsidR="00B427FC" w:rsidRPr="00BD4BB7" w:rsidRDefault="00B427FC" w:rsidP="00425A06">
                  <w:pPr>
                    <w:spacing w:after="0" w:line="360" w:lineRule="auto"/>
                    <w:jc w:val="right"/>
                    <w:rPr>
                      <w:rFonts w:cs="Times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B427FC" w:rsidRPr="00BD4BB7" w:rsidRDefault="00B427FC" w:rsidP="00425A06">
                  <w:pPr>
                    <w:spacing w:after="0" w:line="360" w:lineRule="auto"/>
                    <w:jc w:val="right"/>
                    <w:rPr>
                      <w:rFonts w:cs="Times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BD4BB7">
                    <w:rPr>
                      <w:rFonts w:cs="Times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Podpis Kierownika jednostki prowadz</w:t>
                  </w:r>
                  <w:r w:rsidRPr="00BD4BB7">
                    <w:rPr>
                      <w:rFonts w:eastAsia="TimesNewRoman,Bold" w:cs="TimesNewRoman,Bold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ą</w:t>
                  </w:r>
                  <w:r w:rsidRPr="00BD4BB7">
                    <w:rPr>
                      <w:rFonts w:cs="Times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cej zaj</w:t>
                  </w:r>
                  <w:r w:rsidRPr="00BD4BB7">
                    <w:rPr>
                      <w:rFonts w:eastAsia="TimesNewRoman,Bold" w:cs="TimesNewRoman,Bold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ę</w:t>
                  </w:r>
                  <w:r w:rsidRPr="00BD4BB7">
                    <w:rPr>
                      <w:rFonts w:cs="Times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cia</w:t>
                  </w:r>
                </w:p>
                <w:p w:rsidR="00B427FC" w:rsidRPr="00BD4BB7" w:rsidRDefault="00B427FC" w:rsidP="00425A06">
                  <w:pPr>
                    <w:spacing w:after="0" w:line="360" w:lineRule="auto"/>
                    <w:jc w:val="right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427FC" w:rsidRPr="00BD4BB7" w:rsidTr="00E539E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A0"/>
              </w:tblPrEx>
              <w:tc>
                <w:tcPr>
                  <w:tcW w:w="9072" w:type="dxa"/>
                  <w:gridSpan w:val="7"/>
                  <w:vAlign w:val="center"/>
                </w:tcPr>
                <w:p w:rsidR="00B427FC" w:rsidRPr="00BD4BB7" w:rsidRDefault="00B427FC" w:rsidP="00425A06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cs="Times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B427FC" w:rsidRPr="00BD4BB7" w:rsidRDefault="00B427FC" w:rsidP="00425A06">
                  <w:pPr>
                    <w:spacing w:after="0" w:line="360" w:lineRule="auto"/>
                    <w:jc w:val="right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BD4BB7">
                    <w:rPr>
                      <w:rFonts w:cs="Times"/>
                      <w:color w:val="000000"/>
                      <w:sz w:val="20"/>
                      <w:szCs w:val="20"/>
                      <w:lang w:eastAsia="pl-PL"/>
                    </w:rPr>
                    <w:t>…....………………………………………………………………</w:t>
                  </w:r>
                </w:p>
              </w:tc>
            </w:tr>
          </w:tbl>
          <w:p w:rsidR="000D4F73" w:rsidRPr="00BD4BB7" w:rsidRDefault="000D4F73" w:rsidP="00291ACC">
            <w:pPr>
              <w:spacing w:after="0" w:line="240" w:lineRule="auto"/>
              <w:rPr>
                <w:rFonts w:ascii="Calibri Light" w:hAnsi="Calibri Light" w:cs="Times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  <w:p w:rsidR="000D4F73" w:rsidRPr="00BD4BB7" w:rsidRDefault="00DE481D" w:rsidP="000D4F73">
            <w:pPr>
              <w:spacing w:after="0" w:line="240" w:lineRule="auto"/>
              <w:rPr>
                <w:rFonts w:ascii="Calibri Light" w:hAnsi="Calibri Light" w:cs="Time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4BB7">
              <w:rPr>
                <w:rFonts w:ascii="Calibri Light" w:hAnsi="Calibri Light" w:cs="Times"/>
                <w:b/>
                <w:bCs/>
                <w:color w:val="000000"/>
                <w:sz w:val="20"/>
                <w:szCs w:val="20"/>
                <w:lang w:eastAsia="pl-PL"/>
              </w:rPr>
              <w:t>Podpis Dziekana wydziału zlecającego przedmiot:</w:t>
            </w:r>
          </w:p>
          <w:p w:rsidR="00DE481D" w:rsidRPr="00BD4BB7" w:rsidRDefault="00DE481D" w:rsidP="000D4F73">
            <w:pPr>
              <w:spacing w:after="0" w:line="240" w:lineRule="auto"/>
              <w:rPr>
                <w:rFonts w:ascii="Calibri Light" w:hAnsi="Calibri Light" w:cs="Time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E481D" w:rsidRPr="00BD4BB7" w:rsidRDefault="00DE481D" w:rsidP="000D4F73">
            <w:pPr>
              <w:spacing w:after="0" w:line="240" w:lineRule="auto"/>
              <w:rPr>
                <w:rFonts w:ascii="Calibri Light" w:hAnsi="Calibri Light" w:cs="Time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E481D" w:rsidRPr="00BD4BB7" w:rsidRDefault="00DE481D" w:rsidP="000D4F73">
            <w:pPr>
              <w:spacing w:after="0" w:line="240" w:lineRule="auto"/>
              <w:rPr>
                <w:rFonts w:ascii="Calibri Light" w:hAnsi="Calibri Light" w:cs="Time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E481D" w:rsidRPr="00BD4BB7" w:rsidRDefault="00DE481D" w:rsidP="000D4F73">
            <w:pPr>
              <w:spacing w:after="0" w:line="240" w:lineRule="auto"/>
              <w:rPr>
                <w:rFonts w:ascii="Calibri Light" w:hAnsi="Calibri Light" w:cs="Time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4BB7">
              <w:rPr>
                <w:rFonts w:ascii="Calibri Light" w:hAnsi="Calibri Light" w:cs="Times"/>
                <w:b/>
                <w:bCs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…………………………………………………………………………..</w:t>
            </w:r>
          </w:p>
        </w:tc>
      </w:tr>
      <w:tr w:rsidR="00DE481D" w:rsidRPr="00B61163" w:rsidTr="00230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9055" w:type="dxa"/>
            <w:gridSpan w:val="27"/>
            <w:vAlign w:val="center"/>
          </w:tcPr>
          <w:p w:rsidR="00DE481D" w:rsidRPr="00BD4BB7" w:rsidRDefault="00DE481D" w:rsidP="005C76EB">
            <w:pPr>
              <w:tabs>
                <w:tab w:val="center" w:pos="757"/>
              </w:tabs>
              <w:autoSpaceDE w:val="0"/>
              <w:autoSpaceDN w:val="0"/>
              <w:adjustRightInd w:val="0"/>
              <w:spacing w:after="120" w:line="240" w:lineRule="auto"/>
              <w:ind w:hanging="532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4F73" w:rsidRPr="00B61163" w:rsidTr="00230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9055" w:type="dxa"/>
            <w:gridSpan w:val="27"/>
            <w:vAlign w:val="center"/>
          </w:tcPr>
          <w:p w:rsidR="000D4F73" w:rsidRPr="00BD4BB7" w:rsidRDefault="000D4F73" w:rsidP="000D4F73">
            <w:p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0D4F73" w:rsidRPr="00B61163" w:rsidTr="00230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9055" w:type="dxa"/>
            <w:gridSpan w:val="27"/>
            <w:vAlign w:val="center"/>
          </w:tcPr>
          <w:p w:rsidR="000D4F73" w:rsidRPr="00BD4BB7" w:rsidRDefault="000D4F73" w:rsidP="00F010B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 Light" w:hAnsi="Calibri Light" w:cs="Times"/>
                <w:color w:val="000000"/>
                <w:sz w:val="2"/>
                <w:szCs w:val="2"/>
                <w:lang w:eastAsia="pl-PL"/>
              </w:rPr>
            </w:pPr>
          </w:p>
          <w:p w:rsidR="000D4F73" w:rsidRPr="00BD4BB7" w:rsidRDefault="000D4F73" w:rsidP="00F010B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 Light" w:hAnsi="Calibri Light" w:cs="Times"/>
                <w:color w:val="000000"/>
                <w:sz w:val="2"/>
                <w:szCs w:val="2"/>
                <w:lang w:eastAsia="pl-PL"/>
              </w:rPr>
            </w:pPr>
          </w:p>
        </w:tc>
      </w:tr>
    </w:tbl>
    <w:p w:rsidR="000D4F73" w:rsidRPr="00B61163" w:rsidRDefault="000D4F73" w:rsidP="00E303C6">
      <w:pPr>
        <w:rPr>
          <w:rFonts w:ascii="Calibri Light" w:hAnsi="Calibri Light"/>
          <w:sz w:val="2"/>
          <w:szCs w:val="2"/>
        </w:rPr>
      </w:pPr>
    </w:p>
    <w:sectPr w:rsidR="000D4F73" w:rsidRPr="00B61163" w:rsidSect="00DF506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E6B" w:rsidRDefault="00DA2E6B" w:rsidP="00420C0C">
      <w:pPr>
        <w:spacing w:after="0" w:line="240" w:lineRule="auto"/>
      </w:pPr>
      <w:r>
        <w:separator/>
      </w:r>
    </w:p>
  </w:endnote>
  <w:endnote w:type="continuationSeparator" w:id="0">
    <w:p w:rsidR="00DA2E6B" w:rsidRDefault="00DA2E6B" w:rsidP="0042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60" w:rsidRPr="00941060" w:rsidRDefault="00941060">
    <w:pPr>
      <w:pStyle w:val="Stopka"/>
      <w:jc w:val="center"/>
      <w:rPr>
        <w:color w:val="5B9BD5"/>
      </w:rPr>
    </w:pPr>
    <w:r w:rsidRPr="00941060">
      <w:rPr>
        <w:color w:val="5B9BD5"/>
      </w:rPr>
      <w:t xml:space="preserve">Strona </w:t>
    </w:r>
    <w:r w:rsidR="00C31A3C" w:rsidRPr="00941060">
      <w:rPr>
        <w:color w:val="5B9BD5"/>
      </w:rPr>
      <w:fldChar w:fldCharType="begin"/>
    </w:r>
    <w:r w:rsidRPr="00941060">
      <w:rPr>
        <w:color w:val="5B9BD5"/>
      </w:rPr>
      <w:instrText>PAGE  \* Arabic  \* MERGEFORMAT</w:instrText>
    </w:r>
    <w:r w:rsidR="00C31A3C" w:rsidRPr="00941060">
      <w:rPr>
        <w:color w:val="5B9BD5"/>
      </w:rPr>
      <w:fldChar w:fldCharType="separate"/>
    </w:r>
    <w:r w:rsidR="00E60D91">
      <w:rPr>
        <w:noProof/>
        <w:color w:val="5B9BD5"/>
      </w:rPr>
      <w:t>1</w:t>
    </w:r>
    <w:r w:rsidR="00C31A3C" w:rsidRPr="00941060">
      <w:rPr>
        <w:color w:val="5B9BD5"/>
      </w:rPr>
      <w:fldChar w:fldCharType="end"/>
    </w:r>
    <w:r w:rsidRPr="00941060">
      <w:rPr>
        <w:color w:val="5B9BD5"/>
      </w:rPr>
      <w:t xml:space="preserve"> z </w:t>
    </w:r>
    <w:r w:rsidR="00C31A3C" w:rsidRPr="00941060">
      <w:rPr>
        <w:color w:val="5B9BD5"/>
      </w:rPr>
      <w:fldChar w:fldCharType="begin"/>
    </w:r>
    <w:r w:rsidRPr="00941060">
      <w:rPr>
        <w:color w:val="5B9BD5"/>
      </w:rPr>
      <w:instrText>NUMPAGES \ * arabskie \ * MERGEFORMAT</w:instrText>
    </w:r>
    <w:r w:rsidR="00C31A3C" w:rsidRPr="00941060">
      <w:rPr>
        <w:color w:val="5B9BD5"/>
      </w:rPr>
      <w:fldChar w:fldCharType="separate"/>
    </w:r>
    <w:r w:rsidR="00E60D91">
      <w:rPr>
        <w:noProof/>
        <w:color w:val="5B9BD5"/>
      </w:rPr>
      <w:t>7</w:t>
    </w:r>
    <w:r w:rsidR="00C31A3C" w:rsidRPr="00941060">
      <w:rPr>
        <w:color w:val="5B9BD5"/>
      </w:rPr>
      <w:fldChar w:fldCharType="end"/>
    </w:r>
  </w:p>
  <w:p w:rsidR="006E1C08" w:rsidRDefault="006E1C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E6B" w:rsidRDefault="00DA2E6B" w:rsidP="00420C0C">
      <w:pPr>
        <w:spacing w:after="0" w:line="240" w:lineRule="auto"/>
      </w:pPr>
      <w:r>
        <w:separator/>
      </w:r>
    </w:p>
  </w:footnote>
  <w:footnote w:type="continuationSeparator" w:id="0">
    <w:p w:rsidR="00DA2E6B" w:rsidRDefault="00DA2E6B" w:rsidP="0042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98" w:rsidRPr="009A7B98" w:rsidRDefault="009A7B98" w:rsidP="009A7B98">
    <w:pPr>
      <w:pStyle w:val="Nagwek"/>
      <w:ind w:left="4536"/>
      <w:jc w:val="right"/>
      <w:rPr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06" w:rsidRDefault="00C31A3C" w:rsidP="00425A06">
    <w:pPr>
      <w:pStyle w:val="Nagwek"/>
      <w:tabs>
        <w:tab w:val="clear" w:pos="4536"/>
        <w:tab w:val="left" w:pos="5812"/>
      </w:tabs>
      <w:ind w:left="5664"/>
      <w:rPr>
        <w:sz w:val="16"/>
      </w:rPr>
    </w:pPr>
    <w:r w:rsidRPr="00C31A3C"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style="position:absolute;left:0;text-align:left;margin-left:50.3pt;margin-top:-21.2pt;width:219.95pt;height:58.95pt;z-index:1;visibility:visible;mso-wrap-edited:f;mso-position-horizontal-relative:page">
          <v:imagedata r:id="rId1" o:title=""/>
          <w10:wrap anchorx="page"/>
        </v:shape>
      </w:pict>
    </w:r>
    <w:r w:rsidR="00425A06">
      <w:rPr>
        <w:sz w:val="16"/>
      </w:rPr>
      <w:t xml:space="preserve">    </w:t>
    </w:r>
    <w:r w:rsidR="00425A06">
      <w:rPr>
        <w:sz w:val="16"/>
      </w:rPr>
      <w:tab/>
      <w:t xml:space="preserve">Załącznik </w:t>
    </w:r>
    <w:r w:rsidR="009A7B98">
      <w:rPr>
        <w:sz w:val="16"/>
      </w:rPr>
      <w:br/>
    </w:r>
    <w:r w:rsidR="00425A06">
      <w:rPr>
        <w:sz w:val="16"/>
      </w:rPr>
      <w:t xml:space="preserve">    </w:t>
    </w:r>
    <w:r w:rsidR="009A7B98">
      <w:rPr>
        <w:sz w:val="16"/>
      </w:rPr>
      <w:t>do Uchwały Senatu Uniwersytetu Medycznego</w:t>
    </w:r>
  </w:p>
  <w:p w:rsidR="000E4F38" w:rsidRPr="00F32AD1" w:rsidRDefault="00425A06" w:rsidP="000E4F38">
    <w:pPr>
      <w:pStyle w:val="Nagwek"/>
      <w:tabs>
        <w:tab w:val="left" w:pos="8100"/>
      </w:tabs>
      <w:ind w:left="4536"/>
      <w:rPr>
        <w:sz w:val="16"/>
      </w:rPr>
    </w:pPr>
    <w:r>
      <w:rPr>
        <w:sz w:val="16"/>
      </w:rPr>
      <w:t xml:space="preserve">                                   </w:t>
    </w:r>
    <w:r w:rsidR="009A7B98">
      <w:rPr>
        <w:sz w:val="16"/>
      </w:rPr>
      <w:t>we Wrocławiu nr</w:t>
    </w:r>
    <w:r>
      <w:rPr>
        <w:sz w:val="16"/>
      </w:rPr>
      <w:t xml:space="preserve"> </w:t>
    </w:r>
    <w:r w:rsidR="00F32AD1">
      <w:rPr>
        <w:sz w:val="16"/>
        <w:lang w:val="pl-PL"/>
      </w:rPr>
      <w:t>2186</w:t>
    </w:r>
  </w:p>
  <w:p w:rsidR="00425A06" w:rsidRPr="00F32AD1" w:rsidRDefault="00425A06" w:rsidP="000E4F38">
    <w:pPr>
      <w:pStyle w:val="Nagwek"/>
      <w:tabs>
        <w:tab w:val="left" w:pos="8100"/>
      </w:tabs>
      <w:ind w:left="4536"/>
      <w:rPr>
        <w:sz w:val="16"/>
      </w:rPr>
    </w:pPr>
    <w:r>
      <w:rPr>
        <w:sz w:val="16"/>
      </w:rPr>
      <w:t xml:space="preserve">                                   z dnia </w:t>
    </w:r>
    <w:r w:rsidR="00F32AD1">
      <w:rPr>
        <w:sz w:val="16"/>
        <w:lang w:val="pl-PL"/>
      </w:rPr>
      <w:t>1 lipca 2020 r.</w:t>
    </w:r>
  </w:p>
  <w:p w:rsidR="006E1C08" w:rsidRPr="009A7B98" w:rsidRDefault="009A7B98" w:rsidP="009A7B98">
    <w:pPr>
      <w:pStyle w:val="Nagwek"/>
      <w:ind w:left="4536"/>
      <w:jc w:val="right"/>
      <w:rPr>
        <w:sz w:val="16"/>
      </w:rPr>
    </w:pPr>
    <w:r>
      <w:rPr>
        <w:sz w:val="16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C0C"/>
    <w:rsid w:val="000039AA"/>
    <w:rsid w:val="00011CDB"/>
    <w:rsid w:val="00016867"/>
    <w:rsid w:val="000334F7"/>
    <w:rsid w:val="00084B8D"/>
    <w:rsid w:val="0008762B"/>
    <w:rsid w:val="000D4F73"/>
    <w:rsid w:val="000E4F38"/>
    <w:rsid w:val="000F0AED"/>
    <w:rsid w:val="00114160"/>
    <w:rsid w:val="00124B37"/>
    <w:rsid w:val="001338D8"/>
    <w:rsid w:val="00133964"/>
    <w:rsid w:val="00152D37"/>
    <w:rsid w:val="001E0447"/>
    <w:rsid w:val="001F2073"/>
    <w:rsid w:val="00221BC5"/>
    <w:rsid w:val="002273F7"/>
    <w:rsid w:val="00230B84"/>
    <w:rsid w:val="00240614"/>
    <w:rsid w:val="00257D49"/>
    <w:rsid w:val="00261E41"/>
    <w:rsid w:val="0027078B"/>
    <w:rsid w:val="00276387"/>
    <w:rsid w:val="002813DF"/>
    <w:rsid w:val="00291ACC"/>
    <w:rsid w:val="002A2720"/>
    <w:rsid w:val="002B74A3"/>
    <w:rsid w:val="002D3307"/>
    <w:rsid w:val="002E2A69"/>
    <w:rsid w:val="003166AD"/>
    <w:rsid w:val="0035703D"/>
    <w:rsid w:val="00363F43"/>
    <w:rsid w:val="00383861"/>
    <w:rsid w:val="003C5D50"/>
    <w:rsid w:val="003D495E"/>
    <w:rsid w:val="003E15EB"/>
    <w:rsid w:val="00420C0C"/>
    <w:rsid w:val="00425A06"/>
    <w:rsid w:val="004430C2"/>
    <w:rsid w:val="004F0142"/>
    <w:rsid w:val="004F272A"/>
    <w:rsid w:val="00504E0E"/>
    <w:rsid w:val="0052234B"/>
    <w:rsid w:val="00573291"/>
    <w:rsid w:val="00577C32"/>
    <w:rsid w:val="0059224E"/>
    <w:rsid w:val="005C013D"/>
    <w:rsid w:val="005C76EB"/>
    <w:rsid w:val="00640A5C"/>
    <w:rsid w:val="00661E49"/>
    <w:rsid w:val="00680EB7"/>
    <w:rsid w:val="006A3C86"/>
    <w:rsid w:val="006B094C"/>
    <w:rsid w:val="006D0060"/>
    <w:rsid w:val="006E168B"/>
    <w:rsid w:val="006E18E2"/>
    <w:rsid w:val="006E1C08"/>
    <w:rsid w:val="0070216F"/>
    <w:rsid w:val="00710C9A"/>
    <w:rsid w:val="00721D97"/>
    <w:rsid w:val="00726E37"/>
    <w:rsid w:val="00727C06"/>
    <w:rsid w:val="007367C5"/>
    <w:rsid w:val="007679E3"/>
    <w:rsid w:val="007A1EE5"/>
    <w:rsid w:val="007B5FF3"/>
    <w:rsid w:val="007D4B18"/>
    <w:rsid w:val="00830FAB"/>
    <w:rsid w:val="00857D66"/>
    <w:rsid w:val="00857DFA"/>
    <w:rsid w:val="008715BD"/>
    <w:rsid w:val="00882628"/>
    <w:rsid w:val="0088418E"/>
    <w:rsid w:val="008859E2"/>
    <w:rsid w:val="00903E7B"/>
    <w:rsid w:val="00924C9B"/>
    <w:rsid w:val="00941060"/>
    <w:rsid w:val="00946913"/>
    <w:rsid w:val="00953CEB"/>
    <w:rsid w:val="00960708"/>
    <w:rsid w:val="009A4245"/>
    <w:rsid w:val="009A7B98"/>
    <w:rsid w:val="009D7BCA"/>
    <w:rsid w:val="009E74B2"/>
    <w:rsid w:val="00A006FE"/>
    <w:rsid w:val="00A30199"/>
    <w:rsid w:val="00A30398"/>
    <w:rsid w:val="00A57F9A"/>
    <w:rsid w:val="00A76829"/>
    <w:rsid w:val="00AB689E"/>
    <w:rsid w:val="00AB6CE5"/>
    <w:rsid w:val="00AD5870"/>
    <w:rsid w:val="00AE2C44"/>
    <w:rsid w:val="00B427FC"/>
    <w:rsid w:val="00B52E51"/>
    <w:rsid w:val="00B6026F"/>
    <w:rsid w:val="00B61163"/>
    <w:rsid w:val="00B86291"/>
    <w:rsid w:val="00BA2B32"/>
    <w:rsid w:val="00BB58BE"/>
    <w:rsid w:val="00BC502E"/>
    <w:rsid w:val="00BD1099"/>
    <w:rsid w:val="00BD1F78"/>
    <w:rsid w:val="00BD450C"/>
    <w:rsid w:val="00BD46CF"/>
    <w:rsid w:val="00BD4BB7"/>
    <w:rsid w:val="00C12051"/>
    <w:rsid w:val="00C31A3C"/>
    <w:rsid w:val="00C323D9"/>
    <w:rsid w:val="00C45D6A"/>
    <w:rsid w:val="00C473AA"/>
    <w:rsid w:val="00C563EE"/>
    <w:rsid w:val="00C9016F"/>
    <w:rsid w:val="00CA02A8"/>
    <w:rsid w:val="00CD7636"/>
    <w:rsid w:val="00D151D6"/>
    <w:rsid w:val="00D354A4"/>
    <w:rsid w:val="00D44B2F"/>
    <w:rsid w:val="00D63982"/>
    <w:rsid w:val="00DA2E6B"/>
    <w:rsid w:val="00DE481D"/>
    <w:rsid w:val="00DE4CD2"/>
    <w:rsid w:val="00DF506C"/>
    <w:rsid w:val="00E303C6"/>
    <w:rsid w:val="00E44071"/>
    <w:rsid w:val="00E45609"/>
    <w:rsid w:val="00E539E8"/>
    <w:rsid w:val="00E60D91"/>
    <w:rsid w:val="00EA5F3E"/>
    <w:rsid w:val="00EB1CA3"/>
    <w:rsid w:val="00EB2B31"/>
    <w:rsid w:val="00EC2899"/>
    <w:rsid w:val="00ED0A01"/>
    <w:rsid w:val="00EE1632"/>
    <w:rsid w:val="00EF0D47"/>
    <w:rsid w:val="00F010B5"/>
    <w:rsid w:val="00F32AD1"/>
    <w:rsid w:val="00F60FD4"/>
    <w:rsid w:val="00F76120"/>
    <w:rsid w:val="00F813C8"/>
    <w:rsid w:val="00F85CFA"/>
    <w:rsid w:val="00F87500"/>
    <w:rsid w:val="00FA72A3"/>
    <w:rsid w:val="00FF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C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3">
    <w:name w:val="Pa3"/>
    <w:basedOn w:val="Normalny"/>
    <w:next w:val="Normalny"/>
    <w:uiPriority w:val="99"/>
    <w:rsid w:val="00420C0C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20C0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link w:val="Nagwek"/>
    <w:uiPriority w:val="99"/>
    <w:locked/>
    <w:rsid w:val="00420C0C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20C0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420C0C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20C0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420C0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61E4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2">
    <w:name w:val="Znak Znak2"/>
    <w:uiPriority w:val="99"/>
    <w:locked/>
    <w:rsid w:val="006A3C86"/>
    <w:rPr>
      <w:rFonts w:ascii="Calibri" w:hAnsi="Calibri" w:cs="Times New Roman"/>
      <w:sz w:val="22"/>
      <w:szCs w:val="22"/>
      <w:lang w:val="pl-PL" w:eastAsia="en-US" w:bidi="ar-SA"/>
    </w:rPr>
  </w:style>
  <w:style w:type="character" w:styleId="Hipercze">
    <w:name w:val="Hyperlink"/>
    <w:rsid w:val="00E539E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%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1589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IzaF</dc:creator>
  <cp:lastModifiedBy>Marek</cp:lastModifiedBy>
  <cp:revision>3</cp:revision>
  <cp:lastPrinted>2020-09-10T12:37:00Z</cp:lastPrinted>
  <dcterms:created xsi:type="dcterms:W3CDTF">2020-09-23T18:04:00Z</dcterms:created>
  <dcterms:modified xsi:type="dcterms:W3CDTF">2020-09-23T19:42:00Z</dcterms:modified>
</cp:coreProperties>
</file>