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425"/>
        <w:gridCol w:w="283"/>
        <w:gridCol w:w="284"/>
        <w:gridCol w:w="283"/>
        <w:gridCol w:w="567"/>
        <w:gridCol w:w="459"/>
        <w:gridCol w:w="108"/>
        <w:gridCol w:w="171"/>
      </w:tblGrid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2306F0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</w:rPr>
            </w:pPr>
            <w:bookmarkStart w:id="0" w:name="_GoBack"/>
            <w:bookmarkEnd w:id="0"/>
            <w:r w:rsidRPr="00B61163">
              <w:rPr>
                <w:rFonts w:ascii="Calibri Light" w:hAnsi="Calibri Light"/>
                <w:b/>
                <w:sz w:val="24"/>
                <w:szCs w:val="24"/>
              </w:rPr>
              <w:t>Sylabus</w:t>
            </w:r>
            <w:r w:rsidR="004B564F">
              <w:rPr>
                <w:rFonts w:ascii="Calibri Light" w:hAnsi="Calibri Light"/>
                <w:b/>
                <w:sz w:val="24"/>
                <w:szCs w:val="24"/>
              </w:rPr>
              <w:t xml:space="preserve"> 20</w:t>
            </w:r>
            <w:r w:rsidR="002306F0">
              <w:rPr>
                <w:rFonts w:ascii="Calibri Light" w:hAnsi="Calibri Light"/>
                <w:b/>
                <w:sz w:val="24"/>
                <w:szCs w:val="24"/>
              </w:rPr>
              <w:t>20</w:t>
            </w:r>
            <w:r w:rsidR="004B564F">
              <w:rPr>
                <w:rFonts w:ascii="Calibri Light" w:hAnsi="Calibri Light"/>
                <w:b/>
                <w:sz w:val="24"/>
                <w:szCs w:val="24"/>
              </w:rPr>
              <w:t>/20</w:t>
            </w:r>
            <w:r w:rsidR="00AB3E9C">
              <w:rPr>
                <w:rFonts w:ascii="Calibri Light" w:hAnsi="Calibri Light"/>
                <w:b/>
                <w:sz w:val="24"/>
                <w:szCs w:val="24"/>
              </w:rPr>
              <w:t>2</w:t>
            </w:r>
            <w:r w:rsidR="002306F0">
              <w:rPr>
                <w:rFonts w:ascii="Calibri Light" w:hAnsi="Calibri Light"/>
                <w:b/>
                <w:sz w:val="24"/>
                <w:szCs w:val="24"/>
              </w:rPr>
              <w:t>1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Opis przedmiotu kształcenia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Nazwa modułu/przedmiotu</w:t>
            </w:r>
          </w:p>
        </w:tc>
        <w:tc>
          <w:tcPr>
            <w:tcW w:w="3827" w:type="dxa"/>
            <w:gridSpan w:val="8"/>
            <w:vMerge w:val="restart"/>
          </w:tcPr>
          <w:p w:rsidR="006E1C08" w:rsidRDefault="000025C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 </w:t>
            </w:r>
          </w:p>
          <w:p w:rsidR="000025CF" w:rsidRPr="00B61163" w:rsidRDefault="000025CF" w:rsidP="00C12051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Chirurgia szczękowo-twarzowa</w:t>
            </w:r>
          </w:p>
        </w:tc>
        <w:tc>
          <w:tcPr>
            <w:tcW w:w="2835" w:type="dxa"/>
            <w:gridSpan w:val="8"/>
          </w:tcPr>
          <w:p w:rsidR="006E1C08" w:rsidRPr="00B61163" w:rsidRDefault="006E1C08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Grupa szczegółowych efektów kształcenia</w:t>
            </w:r>
          </w:p>
        </w:tc>
      </w:tr>
      <w:tr w:rsidR="00B9714F" w:rsidRPr="00B61163" w:rsidTr="00B9714F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B9714F" w:rsidRPr="00B61163" w:rsidRDefault="00B9714F" w:rsidP="00B9714F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3827" w:type="dxa"/>
            <w:gridSpan w:val="8"/>
            <w:vMerge/>
          </w:tcPr>
          <w:p w:rsidR="00B9714F" w:rsidRPr="00B61163" w:rsidRDefault="00B9714F" w:rsidP="00B9714F">
            <w:pPr>
              <w:spacing w:after="0"/>
              <w:rPr>
                <w:rFonts w:ascii="Calibri Light" w:hAnsi="Calibri Light"/>
                <w:b/>
              </w:rPr>
            </w:pPr>
          </w:p>
        </w:tc>
        <w:tc>
          <w:tcPr>
            <w:tcW w:w="851" w:type="dxa"/>
            <w:gridSpan w:val="2"/>
          </w:tcPr>
          <w:p w:rsidR="00B9714F" w:rsidRPr="00B61163" w:rsidRDefault="00B9714F" w:rsidP="00B9714F">
            <w:pPr>
              <w:spacing w:after="0" w:line="240" w:lineRule="auto"/>
              <w:rPr>
                <w:rFonts w:ascii="Calibri Light" w:hAnsi="Calibri Light"/>
                <w:b/>
                <w:strike/>
              </w:rPr>
            </w:pPr>
            <w:r w:rsidRPr="00B61163">
              <w:rPr>
                <w:rFonts w:ascii="Calibri Light" w:hAnsi="Calibri Light"/>
                <w:b/>
              </w:rPr>
              <w:t>Kod grupy</w:t>
            </w:r>
          </w:p>
          <w:p w:rsidR="00B9714F" w:rsidRPr="00B61163" w:rsidRDefault="00B9714F" w:rsidP="00B9714F">
            <w:pPr>
              <w:spacing w:after="0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F</w:t>
            </w:r>
          </w:p>
        </w:tc>
        <w:tc>
          <w:tcPr>
            <w:tcW w:w="1984" w:type="dxa"/>
            <w:gridSpan w:val="6"/>
          </w:tcPr>
          <w:p w:rsidR="00B9714F" w:rsidRDefault="00B9714F" w:rsidP="00B9714F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</w:rPr>
            </w:pPr>
            <w:r w:rsidRPr="00B61163">
              <w:rPr>
                <w:rFonts w:ascii="Calibri Light" w:hAnsi="Calibri Light"/>
                <w:b/>
                <w:sz w:val="22"/>
                <w:szCs w:val="22"/>
              </w:rPr>
              <w:t>Nazwa grupy</w:t>
            </w:r>
          </w:p>
          <w:p w:rsidR="00B9714F" w:rsidRPr="00A13B98" w:rsidRDefault="00B9714F" w:rsidP="00B9714F">
            <w:pPr>
              <w:rPr>
                <w:sz w:val="20"/>
                <w:szCs w:val="20"/>
                <w:lang w:eastAsia="pl-PL"/>
              </w:rPr>
            </w:pPr>
            <w:r w:rsidRPr="00A13B98">
              <w:rPr>
                <w:sz w:val="20"/>
                <w:szCs w:val="20"/>
                <w:lang w:eastAsia="pl-PL"/>
              </w:rPr>
              <w:t>VI – nauki kliniczne chirurgiczne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Wydział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Lekarsko-Stomatologiczny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Kierunek studiów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stomatologia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Specjalności</w:t>
            </w:r>
          </w:p>
        </w:tc>
        <w:tc>
          <w:tcPr>
            <w:tcW w:w="6662" w:type="dxa"/>
            <w:gridSpan w:val="1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Poziom studiów</w:t>
            </w:r>
          </w:p>
        </w:tc>
        <w:tc>
          <w:tcPr>
            <w:tcW w:w="6662" w:type="dxa"/>
            <w:gridSpan w:val="1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jednolite magisterskie </w:t>
            </w:r>
            <w:r w:rsidR="000025CF">
              <w:rPr>
                <w:rFonts w:ascii="Calibri Light" w:hAnsi="Calibri Light"/>
              </w:rPr>
              <w:t>X</w:t>
            </w:r>
            <w:r w:rsidRPr="00B61163">
              <w:rPr>
                <w:rFonts w:ascii="Calibri Light" w:hAnsi="Calibri Light"/>
              </w:rPr>
              <w:t>*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III stopnia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 </w:t>
            </w:r>
          </w:p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podyplomowe </w:t>
            </w:r>
            <w:r w:rsidRPr="00B61163">
              <w:rPr>
                <w:rFonts w:ascii="Calibri Light" w:hAnsi="Calibri Light"/>
              </w:rPr>
              <w:sym w:font="Symbol" w:char="F07F"/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Forma studiów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stacjonarne   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niestacjonarne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Rok studiów</w:t>
            </w:r>
          </w:p>
        </w:tc>
        <w:tc>
          <w:tcPr>
            <w:tcW w:w="2977" w:type="dxa"/>
            <w:gridSpan w:val="6"/>
          </w:tcPr>
          <w:p w:rsidR="006E1C08" w:rsidRPr="00B61163" w:rsidRDefault="00B9714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</w:t>
            </w:r>
          </w:p>
        </w:tc>
        <w:tc>
          <w:tcPr>
            <w:tcW w:w="1276" w:type="dxa"/>
            <w:gridSpan w:val="3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studiów:</w:t>
            </w:r>
          </w:p>
        </w:tc>
        <w:tc>
          <w:tcPr>
            <w:tcW w:w="2409" w:type="dxa"/>
            <w:gridSpan w:val="7"/>
          </w:tcPr>
          <w:p w:rsidR="002D3307" w:rsidRPr="00B61163" w:rsidRDefault="002D3307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zimowy</w:t>
            </w:r>
          </w:p>
          <w:p w:rsidR="006E1C08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</w:t>
            </w:r>
            <w:r w:rsidR="00D354A4" w:rsidRPr="00B61163">
              <w:rPr>
                <w:rFonts w:ascii="Calibri Light" w:hAnsi="Calibri Light"/>
              </w:rPr>
              <w:t xml:space="preserve"> letni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Typ przedmiotu</w:t>
            </w:r>
          </w:p>
        </w:tc>
        <w:tc>
          <w:tcPr>
            <w:tcW w:w="6662" w:type="dxa"/>
            <w:gridSpan w:val="16"/>
          </w:tcPr>
          <w:p w:rsidR="004F272A" w:rsidRPr="00B61163" w:rsidRDefault="000025CF" w:rsidP="00C12051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2D3307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>obowiązkowy</w:t>
            </w:r>
          </w:p>
          <w:p w:rsidR="009D7BCA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="009D7BCA" w:rsidRPr="00B61163">
              <w:rPr>
                <w:rFonts w:ascii="Calibri Light" w:hAnsi="Calibri Light"/>
              </w:rPr>
              <w:t xml:space="preserve"> ograniczonego wyboru</w:t>
            </w:r>
          </w:p>
          <w:p w:rsidR="006E1C08" w:rsidRPr="00B61163" w:rsidRDefault="009D7BCA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wolny wybór/ fakultatywny  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Rodzaj przedmiotu</w:t>
            </w:r>
          </w:p>
        </w:tc>
        <w:tc>
          <w:tcPr>
            <w:tcW w:w="6662" w:type="dxa"/>
            <w:gridSpan w:val="16"/>
          </w:tcPr>
          <w:p w:rsidR="006E1C08" w:rsidRPr="00B61163" w:rsidRDefault="000025CF" w:rsidP="004F272A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 xml:space="preserve">kierunkowy  </w:t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podstawowy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Język wykładowy</w:t>
            </w:r>
          </w:p>
        </w:tc>
        <w:tc>
          <w:tcPr>
            <w:tcW w:w="6662" w:type="dxa"/>
            <w:gridSpan w:val="16"/>
          </w:tcPr>
          <w:p w:rsidR="006E1C08" w:rsidRPr="00B61163" w:rsidRDefault="002306F0" w:rsidP="002306F0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X</w:t>
            </w:r>
            <w:r w:rsidR="004F272A" w:rsidRPr="00B61163">
              <w:rPr>
                <w:rFonts w:ascii="Calibri Light" w:hAnsi="Calibri Light"/>
              </w:rPr>
              <w:t xml:space="preserve"> polski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   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="006E1C08" w:rsidRPr="00B61163">
              <w:rPr>
                <w:rFonts w:ascii="Calibri Light" w:hAnsi="Calibri Light"/>
              </w:rPr>
              <w:t xml:space="preserve"> </w:t>
            </w:r>
            <w:r w:rsidR="004F272A" w:rsidRPr="00B61163">
              <w:rPr>
                <w:rFonts w:ascii="Calibri Light" w:hAnsi="Calibri Light"/>
              </w:rPr>
              <w:t>angielski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4F272A" w:rsidRPr="00B61163">
              <w:rPr>
                <w:rFonts w:ascii="Calibri Light" w:hAnsi="Calibri Light"/>
              </w:rPr>
              <w:t xml:space="preserve"> </w:t>
            </w:r>
            <w:r w:rsidR="006E1C08" w:rsidRPr="00B61163">
              <w:rPr>
                <w:rFonts w:ascii="Calibri Light" w:hAnsi="Calibri Light"/>
              </w:rPr>
              <w:t xml:space="preserve">  </w:t>
            </w:r>
            <w:r w:rsidR="006E1C08" w:rsidRPr="00B61163">
              <w:rPr>
                <w:rFonts w:ascii="Calibri Light" w:hAnsi="Calibri Light"/>
              </w:rPr>
              <w:sym w:font="Symbol" w:char="F07F"/>
            </w:r>
            <w:r w:rsidR="004F272A" w:rsidRPr="00B61163">
              <w:rPr>
                <w:rFonts w:ascii="Calibri Light" w:hAnsi="Calibri Light"/>
              </w:rPr>
              <w:t xml:space="preserve"> inny</w:t>
            </w:r>
          </w:p>
        </w:tc>
      </w:tr>
      <w:tr w:rsidR="006E1C08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C08" w:rsidRPr="00B61163" w:rsidRDefault="006E1C08" w:rsidP="00C12051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* zaznaczyć odpowiednio, zamieniając  </w:t>
            </w:r>
            <w:r w:rsidRPr="00B61163">
              <w:rPr>
                <w:rFonts w:ascii="Calibri Light" w:hAnsi="Calibri Light"/>
              </w:rPr>
              <w:sym w:font="Symbol" w:char="F07F"/>
            </w:r>
            <w:r w:rsidRPr="00B61163">
              <w:rPr>
                <w:rFonts w:ascii="Calibri Light" w:hAnsi="Calibri Light"/>
              </w:rPr>
              <w:t xml:space="preserve">  na </w:t>
            </w:r>
            <w:r w:rsidRPr="00B61163">
              <w:rPr>
                <w:rFonts w:ascii="Calibri Light" w:hAnsi="Calibri Light"/>
                <w:b/>
              </w:rPr>
              <w:t>X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Liczba godzin</w:t>
            </w:r>
          </w:p>
        </w:tc>
      </w:tr>
      <w:tr w:rsidR="006E168B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6E168B" w:rsidRPr="00B61163" w:rsidRDefault="006E168B" w:rsidP="006E168B">
            <w:pPr>
              <w:spacing w:after="0"/>
              <w:jc w:val="center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Forma kształcenia</w:t>
            </w:r>
          </w:p>
        </w:tc>
      </w:tr>
      <w:tr w:rsidR="00BD1099" w:rsidRPr="00B61163" w:rsidTr="00425A06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2D3307" w:rsidRPr="00B61163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</w:rPr>
            </w:pPr>
          </w:p>
          <w:p w:rsidR="00BD1099" w:rsidRPr="00B61163" w:rsidRDefault="002D3307" w:rsidP="002D330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Jednostka</w:t>
            </w:r>
            <w:r w:rsidR="000334F7" w:rsidRPr="00B61163">
              <w:rPr>
                <w:rFonts w:ascii="Calibri Light" w:hAnsi="Calibri Light"/>
              </w:rPr>
              <w:t xml:space="preserve"> realizująca przedmiot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Wykłady (WY)</w:t>
            </w:r>
          </w:p>
        </w:tc>
        <w:tc>
          <w:tcPr>
            <w:tcW w:w="425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Seminaria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 xml:space="preserve"> Ćwiczenia audytoryjne (CA)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kierunkowe - niekliniczne (CN)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kliniczne   (CK)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laboratoryjne (CL)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w warunkach symulowanych (CS)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praktyczne przy pacjencie (PP)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Ćwiczenia specjalistyczne - magisterskie (CM)</w:t>
            </w:r>
          </w:p>
        </w:tc>
        <w:tc>
          <w:tcPr>
            <w:tcW w:w="426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Lektoraty (LE)</w:t>
            </w:r>
          </w:p>
        </w:tc>
        <w:tc>
          <w:tcPr>
            <w:tcW w:w="708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Zajęcia wychowania fizycznego-obowiązkowe  (WF)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Praktyki zawodowe (PZ)</w:t>
            </w:r>
          </w:p>
        </w:tc>
        <w:tc>
          <w:tcPr>
            <w:tcW w:w="567" w:type="dxa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Samokształcenie (Czas pracy własnej studenta)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B61163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</w:rPr>
            </w:pPr>
            <w:r w:rsidRPr="00B61163">
              <w:rPr>
                <w:rFonts w:ascii="Calibri Light" w:hAnsi="Calibri Light"/>
                <w:sz w:val="15"/>
                <w:szCs w:val="15"/>
              </w:rPr>
              <w:t>E-learning (EL)</w:t>
            </w:r>
          </w:p>
        </w:tc>
      </w:tr>
      <w:tr w:rsidR="00B6026F" w:rsidRPr="00B61163" w:rsidTr="00425A06">
        <w:trPr>
          <w:gridAfter w:val="1"/>
          <w:wAfter w:w="171" w:type="dxa"/>
          <w:trHeight w:val="522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Semestr zimowy: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425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  <w:textDirection w:val="btLr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  <w:trHeight w:val="410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A2B32" w:rsidRPr="00B61163" w:rsidRDefault="00BA2B32" w:rsidP="00BA2B32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Semestr letni</w:t>
            </w:r>
          </w:p>
        </w:tc>
      </w:tr>
      <w:tr w:rsidR="000E4F38" w:rsidRPr="00B61163" w:rsidTr="00425A06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</w:rPr>
              <w:t>Katedra i Klinika Chirurgii Szczękowo-Twarzowej</w:t>
            </w:r>
          </w:p>
        </w:tc>
        <w:tc>
          <w:tcPr>
            <w:tcW w:w="425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5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0025CF" w:rsidRDefault="000E4F38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E4F38" w:rsidRPr="000025CF" w:rsidRDefault="00B9714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E4F38" w:rsidRPr="00B61163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6026F" w:rsidRPr="00B61163" w:rsidTr="00425A06">
        <w:trPr>
          <w:gridAfter w:val="1"/>
          <w:wAfter w:w="171" w:type="dxa"/>
          <w:trHeight w:val="546"/>
        </w:trPr>
        <w:tc>
          <w:tcPr>
            <w:tcW w:w="9469" w:type="dxa"/>
            <w:gridSpan w:val="22"/>
          </w:tcPr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</w:rPr>
            </w:pPr>
          </w:p>
          <w:p w:rsidR="00B6026F" w:rsidRPr="00B61163" w:rsidRDefault="00B6026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  <w:r w:rsidRPr="00B61163">
              <w:rPr>
                <w:rFonts w:ascii="Calibri Light" w:hAnsi="Calibri Light"/>
                <w:b/>
              </w:rPr>
              <w:t>Razem w roku:</w:t>
            </w:r>
          </w:p>
        </w:tc>
      </w:tr>
      <w:tr w:rsidR="000025CF" w:rsidRPr="00B61163" w:rsidTr="003B635F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5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425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025CF" w:rsidRPr="000025CF" w:rsidRDefault="000025C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</w:p>
        </w:tc>
        <w:tc>
          <w:tcPr>
            <w:tcW w:w="567" w:type="dxa"/>
          </w:tcPr>
          <w:p w:rsidR="000025CF" w:rsidRPr="000025CF" w:rsidRDefault="00B9714F" w:rsidP="00BA2B32">
            <w:pPr>
              <w:spacing w:after="0" w:line="240" w:lineRule="auto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60</w:t>
            </w: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426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708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  <w:tc>
          <w:tcPr>
            <w:tcW w:w="567" w:type="dxa"/>
            <w:gridSpan w:val="2"/>
          </w:tcPr>
          <w:p w:rsidR="000025CF" w:rsidRPr="00B61163" w:rsidRDefault="000025CF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 w:line="240" w:lineRule="auto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lastRenderedPageBreak/>
              <w:t xml:space="preserve">Cele kształcenia: </w:t>
            </w:r>
            <w:r w:rsidRPr="00B61163">
              <w:rPr>
                <w:rFonts w:ascii="Calibri Light" w:hAnsi="Calibri Light"/>
              </w:rPr>
              <w:t>(max. 6 pozycji)</w:t>
            </w:r>
          </w:p>
          <w:p w:rsidR="00B9714F" w:rsidRDefault="00EF0D47" w:rsidP="00EF0D47">
            <w:pPr>
              <w:spacing w:after="0" w:line="240" w:lineRule="auto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  <w:b/>
              </w:rPr>
              <w:t>C1.</w:t>
            </w:r>
            <w:r w:rsidRPr="008A7B4F">
              <w:rPr>
                <w:rFonts w:ascii="Calibri Light" w:hAnsi="Calibri Light"/>
              </w:rPr>
              <w:t xml:space="preserve"> </w:t>
            </w:r>
            <w:r w:rsidR="007B404B" w:rsidRPr="008A7B4F">
              <w:rPr>
                <w:rFonts w:ascii="Calibri Light" w:hAnsi="Calibri Light"/>
              </w:rPr>
              <w:t xml:space="preserve">Poznanie diagnostyki (w tym różnicowej) i sposobów leczenia w </w:t>
            </w:r>
            <w:r w:rsidR="00B9714F">
              <w:rPr>
                <w:rFonts w:ascii="Calibri Light" w:hAnsi="Calibri Light"/>
              </w:rPr>
              <w:t xml:space="preserve">nabytych i wrodzonych </w:t>
            </w:r>
            <w:r w:rsidR="007B404B" w:rsidRPr="008A7B4F">
              <w:rPr>
                <w:rFonts w:ascii="Calibri Light" w:hAnsi="Calibri Light"/>
              </w:rPr>
              <w:t xml:space="preserve">chorobach głowy i szyi. </w:t>
            </w:r>
          </w:p>
          <w:p w:rsidR="00B9714F" w:rsidRDefault="00B9714F" w:rsidP="00B9714F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C2. </w:t>
            </w:r>
            <w:r w:rsidR="007B404B" w:rsidRPr="008A7B4F">
              <w:rPr>
                <w:rFonts w:ascii="Calibri Light" w:hAnsi="Calibri Light"/>
              </w:rPr>
              <w:t>Poznanie planowania leczenia i opieki po</w:t>
            </w:r>
            <w:r>
              <w:rPr>
                <w:rFonts w:ascii="Calibri Light" w:hAnsi="Calibri Light"/>
              </w:rPr>
              <w:t>operacyjnej</w:t>
            </w:r>
            <w:r w:rsidR="007B404B" w:rsidRPr="008A7B4F">
              <w:rPr>
                <w:rFonts w:ascii="Calibri Light" w:hAnsi="Calibri Light"/>
              </w:rPr>
              <w:t xml:space="preserve"> w chirurgii szczękowo-twarzowej. </w:t>
            </w:r>
          </w:p>
          <w:p w:rsidR="00BA2B32" w:rsidRDefault="00EF0D47" w:rsidP="00B9714F">
            <w:pPr>
              <w:spacing w:after="0" w:line="240" w:lineRule="auto"/>
              <w:rPr>
                <w:rFonts w:ascii="Calibri Light" w:hAnsi="Calibri Light"/>
              </w:rPr>
            </w:pPr>
            <w:r w:rsidRPr="008A7B4F">
              <w:rPr>
                <w:rFonts w:ascii="Calibri Light" w:hAnsi="Calibri Light"/>
                <w:b/>
              </w:rPr>
              <w:t>C3.</w:t>
            </w:r>
            <w:r w:rsidRPr="008A7B4F">
              <w:rPr>
                <w:rFonts w:ascii="Calibri Light" w:hAnsi="Calibri Light"/>
              </w:rPr>
              <w:t xml:space="preserve"> </w:t>
            </w:r>
            <w:r w:rsidR="007B404B" w:rsidRPr="008A7B4F">
              <w:rPr>
                <w:rFonts w:ascii="Calibri Light" w:hAnsi="Calibri Light"/>
              </w:rPr>
              <w:t>Zdobycie umiejętności pierwszej pomocy w urazach twarzy i złamaniach twarzoczaszki.</w:t>
            </w:r>
          </w:p>
          <w:p w:rsidR="00B9714F" w:rsidRPr="008A7B4F" w:rsidRDefault="00B9714F" w:rsidP="00B9714F">
            <w:pPr>
              <w:spacing w:after="0" w:line="240" w:lineRule="auto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C4. </w:t>
            </w:r>
            <w:r>
              <w:rPr>
                <w:rFonts w:ascii="Calibri Light" w:hAnsi="Calibri Light"/>
              </w:rPr>
              <w:t>Nauka</w:t>
            </w:r>
            <w:r w:rsidRPr="008A7B4F">
              <w:rPr>
                <w:rFonts w:ascii="Calibri Light" w:hAnsi="Calibri Light"/>
              </w:rPr>
              <w:t xml:space="preserve"> profilaktyki nowotworów głowy i szyi.</w:t>
            </w:r>
          </w:p>
          <w:p w:rsidR="00B9714F" w:rsidRPr="00B61163" w:rsidRDefault="00B9714F" w:rsidP="00B9714F">
            <w:pPr>
              <w:spacing w:after="0" w:line="240" w:lineRule="auto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C5. </w:t>
            </w:r>
            <w:r w:rsidRPr="00B9714F">
              <w:rPr>
                <w:rFonts w:ascii="Calibri Light" w:hAnsi="Calibri Light"/>
              </w:rPr>
              <w:t>Utrwalenie wiadomości podstawowych w zakresu chirurgii szczękowo-twarzowej (z IV roku).</w:t>
            </w:r>
          </w:p>
        </w:tc>
      </w:tr>
      <w:tr w:rsidR="00EF0D47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EF0D47" w:rsidRPr="00B61163" w:rsidRDefault="00EF0D47" w:rsidP="00EF0D47">
            <w:pPr>
              <w:spacing w:after="0"/>
              <w:jc w:val="center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Macierz efektów kształcenia dla modułu/przedmiotu w odniesieniu do metod weryfikacji zamierzonych efektów kształcenia oraz formy realizacji zajęć:</w:t>
            </w:r>
          </w:p>
        </w:tc>
      </w:tr>
      <w:tr w:rsidR="00D151D6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przedmiotowego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Numer efektu kształcenia kierunkowego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 xml:space="preserve">Student, który zaliczy moduł/przedmiot 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wie/umie/potrafi</w:t>
            </w:r>
          </w:p>
        </w:tc>
        <w:tc>
          <w:tcPr>
            <w:tcW w:w="1985" w:type="dxa"/>
            <w:gridSpan w:val="5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Metody weryfikacji osiągnięcia zamierzonych efektów kształcenia (formujące i podsumowujące)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  <w:r w:rsidRPr="00B61163">
              <w:rPr>
                <w:rFonts w:ascii="Calibri Light" w:hAnsi="Calibri Light"/>
                <w:sz w:val="18"/>
                <w:szCs w:val="18"/>
              </w:rPr>
              <w:t>Forma zajęć dydaktycznych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</w:rPr>
            </w:pPr>
            <w:r w:rsidRPr="00B61163">
              <w:rPr>
                <w:rFonts w:ascii="Calibri Light" w:hAnsi="Calibri Light"/>
                <w:i/>
                <w:sz w:val="16"/>
                <w:szCs w:val="16"/>
              </w:rPr>
              <w:t>** wpisz symbol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W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A.W3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E.W1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E.W20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F.W5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F.W14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F.W21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F.W22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G.W20</w:t>
            </w:r>
          </w:p>
          <w:p w:rsidR="00660C8F" w:rsidRPr="00AB3E9C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G.W24</w:t>
            </w:r>
          </w:p>
        </w:tc>
        <w:tc>
          <w:tcPr>
            <w:tcW w:w="3260" w:type="dxa"/>
            <w:gridSpan w:val="7"/>
          </w:tcPr>
          <w:p w:rsidR="00660C8F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Posiada wiedzę nt. najczęstszych chorób w obszarze twarzy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>, jamy ustnej</w:t>
            </w:r>
            <w:r w:rsidRPr="00083627">
              <w:rPr>
                <w:rFonts w:ascii="Calibri Light" w:hAnsi="Calibri Light"/>
                <w:sz w:val="19"/>
                <w:szCs w:val="19"/>
              </w:rPr>
              <w:t xml:space="preserve"> i szyi</w:t>
            </w:r>
          </w:p>
          <w:p w:rsidR="002B098C" w:rsidRPr="00083627" w:rsidRDefault="002B098C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Stosuje podstawowe algorytmy diagnostyki różnicowej</w:t>
            </w:r>
          </w:p>
          <w:p w:rsidR="00211267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Zna podstawy leczenia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 xml:space="preserve"> zachowawczego i operacyjnego oraz </w:t>
            </w:r>
            <w:r w:rsidRPr="00083627">
              <w:rPr>
                <w:rFonts w:ascii="Calibri Light" w:hAnsi="Calibri Light"/>
                <w:sz w:val="19"/>
                <w:szCs w:val="19"/>
              </w:rPr>
              <w:t>opisuje najczęstsze powikłania</w:t>
            </w:r>
          </w:p>
          <w:p w:rsidR="00211267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Posiada wiedzę o sposobach opieki pooperacyjnej w chirurgii szczękowo-twarzowej</w:t>
            </w:r>
          </w:p>
          <w:p w:rsidR="00211267" w:rsidRPr="00083627" w:rsidRDefault="00211267" w:rsidP="00211267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 xml:space="preserve">Zna podstawy profilaktyki 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 xml:space="preserve">(zwłaszcza </w:t>
            </w:r>
            <w:r w:rsidRPr="00083627">
              <w:rPr>
                <w:rFonts w:ascii="Calibri Light" w:hAnsi="Calibri Light"/>
                <w:sz w:val="19"/>
                <w:szCs w:val="19"/>
              </w:rPr>
              <w:t>onkologicznej</w:t>
            </w:r>
            <w:r w:rsidR="002B098C" w:rsidRPr="00083627">
              <w:rPr>
                <w:rFonts w:ascii="Calibri Light" w:hAnsi="Calibri Light"/>
                <w:sz w:val="19"/>
                <w:szCs w:val="19"/>
              </w:rPr>
              <w:t>)</w:t>
            </w:r>
            <w:r w:rsidRPr="00083627">
              <w:rPr>
                <w:rFonts w:ascii="Calibri Light" w:hAnsi="Calibri Light"/>
                <w:sz w:val="19"/>
                <w:szCs w:val="19"/>
              </w:rPr>
              <w:t xml:space="preserve"> w zakresie głowy i szyi</w:t>
            </w:r>
          </w:p>
        </w:tc>
        <w:tc>
          <w:tcPr>
            <w:tcW w:w="1985" w:type="dxa"/>
            <w:gridSpan w:val="5"/>
          </w:tcPr>
          <w:p w:rsidR="00660C8F" w:rsidRDefault="00211267" w:rsidP="002B098C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kolokwium ustne każdego tematu u prowadzącego zajęcia</w:t>
            </w:r>
          </w:p>
          <w:p w:rsidR="002B098C" w:rsidRPr="00211267" w:rsidRDefault="002B098C" w:rsidP="002B098C">
            <w:pPr>
              <w:numPr>
                <w:ilvl w:val="0"/>
                <w:numId w:val="1"/>
              </w:numPr>
              <w:spacing w:after="0"/>
              <w:rPr>
                <w:rFonts w:ascii="Calibri Light" w:hAnsi="Calibri Light"/>
                <w:sz w:val="20"/>
                <w:szCs w:val="20"/>
              </w:rPr>
            </w:pPr>
            <w:r>
              <w:rPr>
                <w:rFonts w:ascii="Calibri Light" w:hAnsi="Calibri Light"/>
                <w:sz w:val="20"/>
                <w:szCs w:val="20"/>
              </w:rPr>
              <w:t>egzamin (test wyboru)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W, CK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U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F.U2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F.U3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F.U4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F.U6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F.U8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F.U18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</w:tc>
        <w:tc>
          <w:tcPr>
            <w:tcW w:w="3260" w:type="dxa"/>
            <w:gridSpan w:val="7"/>
          </w:tcPr>
          <w:p w:rsidR="00660C8F" w:rsidRPr="00083627" w:rsidRDefault="001F4FDE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samodzielnie p</w:t>
            </w:r>
            <w:r w:rsidR="00211267" w:rsidRPr="00083627">
              <w:rPr>
                <w:rFonts w:ascii="Calibri Light" w:hAnsi="Calibri Light"/>
                <w:sz w:val="19"/>
                <w:szCs w:val="19"/>
              </w:rPr>
              <w:t>rzeprowadza wywiad i badanie fizykalne w chirurgii szczękowo-twarzowej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Używa odpowiedniej terminologii w opisie objawów i chorób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Stosuje właściwe narzędzia</w:t>
            </w:r>
            <w:r w:rsidR="001F4FDE" w:rsidRPr="00083627">
              <w:rPr>
                <w:rFonts w:ascii="Calibri Light" w:hAnsi="Calibri Light"/>
                <w:sz w:val="19"/>
                <w:szCs w:val="19"/>
              </w:rPr>
              <w:t xml:space="preserve"> i algorytmy w diagnostyce różnicowej najczęstszych chorób twarzy i szyi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Prawidłowo przygotowuje dokumentację medyczną</w:t>
            </w:r>
          </w:p>
          <w:p w:rsidR="00211267" w:rsidRPr="00083627" w:rsidRDefault="00211267" w:rsidP="00211267">
            <w:pPr>
              <w:numPr>
                <w:ilvl w:val="0"/>
                <w:numId w:val="2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Umie usunąć szwy i zmienić opatrunek</w:t>
            </w:r>
          </w:p>
        </w:tc>
        <w:tc>
          <w:tcPr>
            <w:tcW w:w="1985" w:type="dxa"/>
            <w:gridSpan w:val="5"/>
          </w:tcPr>
          <w:p w:rsidR="00660C8F" w:rsidRPr="00211267" w:rsidRDefault="00211267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211267">
              <w:rPr>
                <w:rFonts w:ascii="Calibri Light" w:hAnsi="Calibri Light"/>
                <w:sz w:val="20"/>
                <w:szCs w:val="20"/>
              </w:rPr>
              <w:t>Kolokwium praktyczne: przeprowadzenie wywiadu i badania fizykalnego</w:t>
            </w:r>
            <w:r w:rsidR="001F4FDE">
              <w:rPr>
                <w:rFonts w:ascii="Calibri Light" w:hAnsi="Calibri Light"/>
                <w:sz w:val="20"/>
                <w:szCs w:val="20"/>
              </w:rPr>
              <w:t>, sporządzenie dokumentacji medycznej i postawienie właściwej diagnozy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CK</w:t>
            </w:r>
          </w:p>
        </w:tc>
      </w:tr>
      <w:tr w:rsidR="00660C8F" w:rsidRPr="00B61163" w:rsidTr="00425A06">
        <w:trPr>
          <w:gridAfter w:val="1"/>
          <w:wAfter w:w="171" w:type="dxa"/>
        </w:trPr>
        <w:tc>
          <w:tcPr>
            <w:tcW w:w="1531" w:type="dxa"/>
            <w:gridSpan w:val="2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</w:rPr>
            </w:pPr>
            <w:r w:rsidRPr="00B61163">
              <w:rPr>
                <w:rFonts w:ascii="Calibri Light" w:hAnsi="Calibri Light"/>
                <w:b/>
                <w:sz w:val="24"/>
                <w:szCs w:val="24"/>
              </w:rPr>
              <w:t>K 01</w:t>
            </w:r>
          </w:p>
        </w:tc>
        <w:tc>
          <w:tcPr>
            <w:tcW w:w="1276" w:type="dxa"/>
            <w:gridSpan w:val="4"/>
          </w:tcPr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G.U29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G.U36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G.U39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G.U40</w:t>
            </w:r>
          </w:p>
          <w:p w:rsidR="00660C8F" w:rsidRDefault="00660C8F" w:rsidP="00660C8F">
            <w:pPr>
              <w:snapToGrid w:val="0"/>
              <w:spacing w:after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G.U30</w:t>
            </w:r>
          </w:p>
          <w:p w:rsidR="00660C8F" w:rsidRPr="00C60314" w:rsidRDefault="00660C8F" w:rsidP="00660C8F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G.W25</w:t>
            </w:r>
          </w:p>
        </w:tc>
        <w:tc>
          <w:tcPr>
            <w:tcW w:w="3260" w:type="dxa"/>
            <w:gridSpan w:val="7"/>
          </w:tcPr>
          <w:p w:rsidR="00211267" w:rsidRPr="00083627" w:rsidRDefault="00F150F1" w:rsidP="00211267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Uczestniczy aktywnie w ćwiczeniach</w:t>
            </w:r>
          </w:p>
          <w:p w:rsidR="00F150F1" w:rsidRPr="00083627" w:rsidRDefault="00F150F1" w:rsidP="00211267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Współpracuje w grupie</w:t>
            </w:r>
          </w:p>
          <w:p w:rsidR="00F150F1" w:rsidRPr="00083627" w:rsidRDefault="00F150F1" w:rsidP="00F150F1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Z szacunkiem odnosi się do pacjentów, pracowników szpitala oraz kolegów</w:t>
            </w:r>
          </w:p>
          <w:p w:rsidR="00660C8F" w:rsidRPr="00083627" w:rsidRDefault="00F150F1" w:rsidP="00660C8F">
            <w:pPr>
              <w:numPr>
                <w:ilvl w:val="0"/>
                <w:numId w:val="3"/>
              </w:numPr>
              <w:spacing w:after="0"/>
              <w:rPr>
                <w:rFonts w:ascii="Calibri Light" w:hAnsi="Calibri Light"/>
                <w:sz w:val="19"/>
                <w:szCs w:val="19"/>
              </w:rPr>
            </w:pPr>
            <w:r w:rsidRPr="00083627">
              <w:rPr>
                <w:rFonts w:ascii="Calibri Light" w:hAnsi="Calibri Light"/>
                <w:sz w:val="19"/>
                <w:szCs w:val="19"/>
              </w:rPr>
              <w:t>Wykazuje życzliwość i cierpliwość wobec pacjentów</w:t>
            </w:r>
          </w:p>
        </w:tc>
        <w:tc>
          <w:tcPr>
            <w:tcW w:w="1985" w:type="dxa"/>
            <w:gridSpan w:val="5"/>
          </w:tcPr>
          <w:p w:rsidR="00660C8F" w:rsidRPr="00F150F1" w:rsidRDefault="00F150F1" w:rsidP="00660C8F">
            <w:pPr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F150F1">
              <w:rPr>
                <w:rFonts w:ascii="Calibri Light" w:hAnsi="Calibri Light"/>
                <w:sz w:val="20"/>
                <w:szCs w:val="20"/>
              </w:rPr>
              <w:t>Ocena zachowania studenta przez prowadzącego zajęcia</w:t>
            </w:r>
          </w:p>
        </w:tc>
        <w:tc>
          <w:tcPr>
            <w:tcW w:w="1417" w:type="dxa"/>
            <w:gridSpan w:val="4"/>
          </w:tcPr>
          <w:p w:rsidR="00660C8F" w:rsidRPr="00B61163" w:rsidRDefault="00660C8F" w:rsidP="00660C8F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CK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8A7B4F" w:rsidRDefault="00BA2B32" w:rsidP="00BA2B32">
            <w:pPr>
              <w:spacing w:after="0"/>
              <w:jc w:val="both"/>
              <w:rPr>
                <w:rFonts w:ascii="Calibri Light" w:hAnsi="Calibri Light"/>
                <w:sz w:val="16"/>
                <w:szCs w:val="16"/>
              </w:rPr>
            </w:pPr>
            <w:r w:rsidRPr="008A7B4F">
              <w:rPr>
                <w:rFonts w:ascii="Calibri Light" w:hAnsi="Calibri Light"/>
                <w:sz w:val="16"/>
                <w:szCs w:val="16"/>
              </w:rPr>
              <w:t xml:space="preserve">** WY - wykład; SE - seminarium; CA - ćwiczenia audytoryjne; CN - ćwiczenia kierunkowe (niekliniczne); CK - ćwiczenia kliniczne; CL -ćwiczenia laboratoryjne; CM – ćwiczenia specjalistyczne (mgr); CS - ćwiczenia w warunkach symulowanych; LE - lektoraty; zajęcia praktyczne przy </w:t>
            </w:r>
            <w:r w:rsidRPr="008A7B4F">
              <w:rPr>
                <w:rFonts w:ascii="Calibri Light" w:hAnsi="Calibri Light"/>
                <w:sz w:val="16"/>
                <w:szCs w:val="16"/>
              </w:rPr>
              <w:lastRenderedPageBreak/>
              <w:t xml:space="preserve">pacjencie - PP; WF - zajęcia wychowania fizycznego (obowiązkowe); PZ- praktyki zawodowe; SK </w:t>
            </w:r>
            <w:r w:rsidR="00EF0D47" w:rsidRPr="008A7B4F">
              <w:rPr>
                <w:rFonts w:ascii="Calibri Light" w:hAnsi="Calibri Light"/>
                <w:sz w:val="16"/>
                <w:szCs w:val="16"/>
              </w:rPr>
              <w:t>–</w:t>
            </w:r>
            <w:r w:rsidRPr="008A7B4F">
              <w:rPr>
                <w:rFonts w:ascii="Calibri Light" w:hAnsi="Calibri Light"/>
                <w:sz w:val="16"/>
                <w:szCs w:val="16"/>
              </w:rPr>
              <w:t xml:space="preserve"> samokształcenie</w:t>
            </w:r>
            <w:r w:rsidR="00EF0D47" w:rsidRPr="008A7B4F">
              <w:rPr>
                <w:rFonts w:ascii="Calibri Light" w:hAnsi="Calibri Light"/>
                <w:sz w:val="16"/>
                <w:szCs w:val="16"/>
              </w:rPr>
              <w:t>, EL- E-learning.</w:t>
            </w:r>
            <w:r w:rsidRPr="008A7B4F">
              <w:rPr>
                <w:rFonts w:ascii="Calibri Light" w:hAnsi="Calibri Light"/>
                <w:sz w:val="16"/>
                <w:szCs w:val="16"/>
              </w:rPr>
              <w:t xml:space="preserve"> 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56C77" w:rsidRDefault="00B56C77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Proszę </w:t>
            </w:r>
            <w:r w:rsidR="009D7BCA" w:rsidRPr="00B61163">
              <w:rPr>
                <w:rFonts w:ascii="Calibri Light" w:hAnsi="Calibri Light"/>
              </w:rPr>
              <w:t>ocenić</w:t>
            </w:r>
            <w:r w:rsidRPr="00B61163">
              <w:rPr>
                <w:rFonts w:ascii="Calibri Light" w:hAnsi="Calibri Light"/>
              </w:rPr>
              <w:t xml:space="preserve"> w skali 1-</w:t>
            </w:r>
            <w:r w:rsidR="00EF0D47" w:rsidRPr="00B61163">
              <w:rPr>
                <w:rFonts w:ascii="Calibri Light" w:hAnsi="Calibri Light"/>
              </w:rPr>
              <w:t>5</w:t>
            </w:r>
            <w:r w:rsidRPr="00B61163">
              <w:rPr>
                <w:rFonts w:ascii="Calibri Light" w:hAnsi="Calibri Light"/>
              </w:rPr>
              <w:t xml:space="preserve"> jak powyższe efekty lokują państwa zajęcia w działach: przekaz wiedzy, umiejętn</w:t>
            </w:r>
            <w:r w:rsidR="00953CEB" w:rsidRPr="00B61163">
              <w:rPr>
                <w:rFonts w:ascii="Calibri Light" w:hAnsi="Calibri Light"/>
              </w:rPr>
              <w:t>ości czy kształtowanie postaw</w:t>
            </w:r>
            <w:r w:rsidRPr="00B61163">
              <w:rPr>
                <w:rFonts w:ascii="Calibri Light" w:hAnsi="Calibri Light"/>
              </w:rPr>
              <w:t>:</w:t>
            </w:r>
          </w:p>
          <w:p w:rsidR="00B56C77" w:rsidRPr="00B61163" w:rsidRDefault="00B56C77" w:rsidP="00BA2B32">
            <w:pPr>
              <w:spacing w:after="0"/>
              <w:rPr>
                <w:rFonts w:ascii="Calibri Light" w:hAnsi="Calibri Light"/>
              </w:rPr>
            </w:pP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Wiedza:</w:t>
            </w:r>
            <w:r w:rsidR="008A7B4F">
              <w:rPr>
                <w:rFonts w:ascii="Calibri Light" w:hAnsi="Calibri Light"/>
              </w:rPr>
              <w:t xml:space="preserve"> </w:t>
            </w:r>
            <w:r w:rsidR="00083627">
              <w:rPr>
                <w:rFonts w:ascii="Calibri Light" w:hAnsi="Calibri Light"/>
              </w:rPr>
              <w:t>5</w:t>
            </w:r>
          </w:p>
          <w:p w:rsidR="00BA2B32" w:rsidRPr="00B61163" w:rsidRDefault="00EF0D4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 xml:space="preserve">Umiejętności: </w:t>
            </w:r>
            <w:r w:rsidR="008A7B4F">
              <w:rPr>
                <w:rFonts w:ascii="Calibri Light" w:hAnsi="Calibri Light"/>
              </w:rPr>
              <w:t>3</w:t>
            </w:r>
          </w:p>
          <w:p w:rsidR="00BA2B32" w:rsidRPr="00B61163" w:rsidRDefault="00726E37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/>
              </w:rPr>
              <w:t>Kompetencje</w:t>
            </w:r>
            <w:r w:rsidR="00EF0D47" w:rsidRPr="00B61163">
              <w:rPr>
                <w:rFonts w:ascii="Calibri Light" w:hAnsi="Calibri Light"/>
              </w:rPr>
              <w:t xml:space="preserve"> społeczne:</w:t>
            </w:r>
            <w:r w:rsidR="008A7B4F">
              <w:rPr>
                <w:rFonts w:ascii="Calibri Light" w:hAnsi="Calibri Light"/>
              </w:rPr>
              <w:t xml:space="preserve"> 3</w:t>
            </w:r>
          </w:p>
          <w:p w:rsidR="00953CEB" w:rsidRPr="00B61163" w:rsidRDefault="00953CEB" w:rsidP="00BA2B32">
            <w:pPr>
              <w:spacing w:after="0"/>
              <w:rPr>
                <w:rFonts w:ascii="Calibri Light" w:hAnsi="Calibri Light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Nakład pracy studenta (bilans punktów ECTS):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Forma nakładu pracy studenta</w:t>
            </w:r>
          </w:p>
          <w:p w:rsidR="00BA2B32" w:rsidRPr="00B61163" w:rsidRDefault="00BA2B32" w:rsidP="00425A06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(udział w zaj</w:t>
            </w:r>
            <w:r w:rsidRPr="00B61163">
              <w:rPr>
                <w:rFonts w:ascii="Calibri Light" w:eastAsia="TimesNewRoman" w:hAnsi="Calibri Light" w:cs="TimesNewRoman"/>
              </w:rPr>
              <w:t>ę</w:t>
            </w:r>
            <w:r w:rsidRPr="00B61163">
              <w:rPr>
                <w:rFonts w:ascii="Calibri Light" w:hAnsi="Calibri Light" w:cs="Times"/>
              </w:rPr>
              <w:t>ciach, aktywno</w:t>
            </w:r>
            <w:r w:rsidRPr="00B61163">
              <w:rPr>
                <w:rFonts w:ascii="Calibri Light" w:eastAsia="TimesNewRoman" w:hAnsi="Calibri Light" w:cs="TimesNewRoman"/>
              </w:rPr>
              <w:t>ść</w:t>
            </w:r>
            <w:r w:rsidRPr="00B61163">
              <w:rPr>
                <w:rFonts w:ascii="Calibri Light" w:hAnsi="Calibri Light" w:cs="Times"/>
              </w:rPr>
              <w:t>, przygotowanie itp.)</w:t>
            </w:r>
          </w:p>
        </w:tc>
        <w:tc>
          <w:tcPr>
            <w:tcW w:w="2835" w:type="dxa"/>
            <w:gridSpan w:val="8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Obci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eastAsia="TimesNewRoman,Bold" w:hAnsi="Calibri Light"/>
                <w:b/>
                <w:bCs/>
              </w:rPr>
              <w:t>ż</w:t>
            </w:r>
            <w:r w:rsidRPr="00B61163">
              <w:rPr>
                <w:rFonts w:ascii="Calibri Light" w:hAnsi="Calibri Light" w:cs="Times"/>
                <w:b/>
                <w:bCs/>
              </w:rPr>
              <w:t>enie studenta (h)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AB689E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 xml:space="preserve">1. Godziny </w:t>
            </w:r>
            <w:r w:rsidR="00AB689E" w:rsidRPr="00B61163">
              <w:rPr>
                <w:rFonts w:ascii="Calibri Light" w:hAnsi="Calibri Light" w:cs="Times"/>
              </w:rPr>
              <w:t>kontaktowe: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60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2. Czas pracy własnej studenta</w:t>
            </w:r>
            <w:r w:rsidR="00830FAB" w:rsidRPr="00B61163">
              <w:rPr>
                <w:rFonts w:ascii="Calibri Light" w:hAnsi="Calibri Light" w:cs="Times"/>
              </w:rPr>
              <w:t xml:space="preserve"> (samokształcenie):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</w:rPr>
              <w:t>Sumaryczne obci</w:t>
            </w:r>
            <w:r w:rsidRPr="00B61163">
              <w:rPr>
                <w:rFonts w:ascii="Calibri Light" w:eastAsia="TimesNewRoman" w:hAnsi="Calibri Light" w:cs="TimesNewRoman"/>
              </w:rPr>
              <w:t>ąż</w:t>
            </w:r>
            <w:r w:rsidRPr="00B61163">
              <w:rPr>
                <w:rFonts w:ascii="Calibri Light" w:hAnsi="Calibri Light" w:cs="Times"/>
              </w:rPr>
              <w:t>enie pracy studenta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100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Punkty ECTS za moduł/przedmiotu</w:t>
            </w:r>
          </w:p>
        </w:tc>
        <w:tc>
          <w:tcPr>
            <w:tcW w:w="2835" w:type="dxa"/>
            <w:gridSpan w:val="8"/>
          </w:tcPr>
          <w:p w:rsidR="00BA2B32" w:rsidRPr="00B61163" w:rsidRDefault="00083627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4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  <w:r w:rsidRPr="00B61163">
              <w:rPr>
                <w:rFonts w:ascii="Calibri Light" w:hAnsi="Calibri Light" w:cs="Times"/>
                <w:sz w:val="24"/>
                <w:szCs w:val="24"/>
              </w:rPr>
              <w:t>Uwagi</w:t>
            </w:r>
          </w:p>
        </w:tc>
        <w:tc>
          <w:tcPr>
            <w:tcW w:w="2835" w:type="dxa"/>
            <w:gridSpan w:val="8"/>
          </w:tcPr>
          <w:p w:rsidR="00BA2B32" w:rsidRPr="00B61163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</w:rPr>
            </w:pP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Tre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 xml:space="preserve">ść 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>zaj</w:t>
            </w:r>
            <w:r w:rsidRPr="00B61163">
              <w:rPr>
                <w:rFonts w:ascii="Calibri Light" w:eastAsia="TimesNewRoman,Bold" w:hAnsi="Calibri Light"/>
                <w:b/>
                <w:bCs/>
                <w:sz w:val="24"/>
                <w:szCs w:val="24"/>
              </w:rPr>
              <w:t>ęć</w:t>
            </w:r>
            <w:r w:rsidRPr="00B61163">
              <w:rPr>
                <w:rFonts w:ascii="Calibri Light" w:hAnsi="Calibri Light"/>
                <w:b/>
                <w:bCs/>
                <w:sz w:val="24"/>
                <w:szCs w:val="24"/>
              </w:rPr>
              <w:t xml:space="preserve">: </w:t>
            </w:r>
            <w:r w:rsidRPr="00B61163">
              <w:rPr>
                <w:rFonts w:ascii="Calibri Light" w:hAnsi="Calibri Light"/>
                <w:sz w:val="18"/>
                <w:szCs w:val="18"/>
              </w:rPr>
              <w:t>(prosz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wpisa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ć </w:t>
            </w:r>
            <w:r w:rsidRPr="00B61163">
              <w:rPr>
                <w:rFonts w:ascii="Calibri Light" w:hAnsi="Calibri Light"/>
                <w:sz w:val="18"/>
                <w:szCs w:val="18"/>
              </w:rPr>
              <w:t>hasłowo tematyk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poszczególnych zaj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ęć z podziałem na formę zajęć dydaktycznych</w:t>
            </w:r>
            <w:r w:rsidRPr="00B61163">
              <w:rPr>
                <w:rFonts w:ascii="Calibri Light" w:hAnsi="Calibri Light"/>
                <w:sz w:val="18"/>
                <w:szCs w:val="18"/>
              </w:rPr>
              <w:t>, pami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ę</w:t>
            </w:r>
            <w:r w:rsidRPr="00B61163">
              <w:rPr>
                <w:rFonts w:ascii="Calibri Light" w:hAnsi="Calibri Light"/>
                <w:sz w:val="18"/>
                <w:szCs w:val="18"/>
              </w:rPr>
              <w:t>taj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>ą</w:t>
            </w:r>
            <w:r w:rsidRPr="00B61163">
              <w:rPr>
                <w:rFonts w:ascii="Calibri Light" w:hAnsi="Calibri Light"/>
                <w:sz w:val="18"/>
                <w:szCs w:val="18"/>
              </w:rPr>
              <w:t>c, aby przekładała si</w:t>
            </w:r>
            <w:r w:rsidRPr="00B61163">
              <w:rPr>
                <w:rFonts w:ascii="Calibri Light" w:eastAsia="TimesNewRoman" w:hAnsi="Calibri Light"/>
                <w:sz w:val="18"/>
                <w:szCs w:val="18"/>
              </w:rPr>
              <w:t xml:space="preserve">ę </w:t>
            </w:r>
            <w:r w:rsidRPr="00B61163">
              <w:rPr>
                <w:rFonts w:ascii="Calibri Light" w:hAnsi="Calibri Light"/>
                <w:sz w:val="18"/>
                <w:szCs w:val="18"/>
              </w:rPr>
              <w:t>ona na zamierzone efekty kształcenia)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</w:rPr>
            </w:pPr>
            <w:r w:rsidRPr="00B61163">
              <w:rPr>
                <w:rFonts w:ascii="Calibri Light" w:hAnsi="Calibri Light"/>
                <w:b/>
              </w:rPr>
              <w:t>Wykłady</w:t>
            </w:r>
          </w:p>
          <w:p w:rsidR="00BA2B32" w:rsidRPr="002F621A" w:rsidRDefault="00083627" w:rsidP="00083627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Seminaria</w:t>
            </w:r>
          </w:p>
          <w:p w:rsidR="00BA2B32" w:rsidRPr="002F621A" w:rsidRDefault="00083627" w:rsidP="002F621A">
            <w:pPr>
              <w:spacing w:after="0"/>
              <w:rPr>
                <w:rFonts w:ascii="Calibri Light" w:hAnsi="Calibri Light" w:cs="Times"/>
              </w:rPr>
            </w:pPr>
            <w:r>
              <w:rPr>
                <w:rFonts w:ascii="Calibri Light" w:hAnsi="Calibri Light"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Ćwiczenia</w:t>
            </w:r>
          </w:p>
          <w:p w:rsidR="00BA2B32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Podstawy</w:t>
            </w:r>
            <w:r w:rsidR="002F621A">
              <w:rPr>
                <w:rFonts w:ascii="Calibri Light" w:hAnsi="Calibri Light"/>
              </w:rPr>
              <w:t xml:space="preserve"> chirurgii szczękowo-twarzowej</w:t>
            </w:r>
            <w:r>
              <w:rPr>
                <w:rFonts w:ascii="Calibri Light" w:hAnsi="Calibri Light"/>
              </w:rPr>
              <w:t xml:space="preserve"> – powtórzenie wiadomości.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Nowotwory </w:t>
            </w:r>
            <w:r w:rsidR="00083627">
              <w:rPr>
                <w:rFonts w:ascii="Calibri Light" w:hAnsi="Calibri Light"/>
              </w:rPr>
              <w:t xml:space="preserve">łagodne i </w:t>
            </w:r>
            <w:r>
              <w:rPr>
                <w:rFonts w:ascii="Calibri Light" w:hAnsi="Calibri Light"/>
              </w:rPr>
              <w:t>złośliwe głowy i szyi</w:t>
            </w:r>
            <w:r w:rsidR="00083627">
              <w:rPr>
                <w:rFonts w:ascii="Calibri Light" w:hAnsi="Calibri Light"/>
              </w:rPr>
              <w:t>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Nowotwory skóry głowy i szyi.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Stany zapalne głowy i szyi</w:t>
            </w:r>
            <w:r w:rsidR="00083627">
              <w:rPr>
                <w:rFonts w:ascii="Calibri Light" w:hAnsi="Calibri Light"/>
              </w:rPr>
              <w:t>.</w:t>
            </w:r>
          </w:p>
          <w:p w:rsidR="002F621A" w:rsidRDefault="002F621A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Postępowanie </w:t>
            </w:r>
            <w:r w:rsidR="00083627">
              <w:rPr>
                <w:rFonts w:ascii="Calibri Light" w:hAnsi="Calibri Light"/>
              </w:rPr>
              <w:t>chirurgiczne</w:t>
            </w:r>
            <w:r>
              <w:rPr>
                <w:rFonts w:ascii="Calibri Light" w:hAnsi="Calibri Light"/>
              </w:rPr>
              <w:t xml:space="preserve"> urazach twarzy</w:t>
            </w:r>
            <w:r w:rsidR="00083627">
              <w:rPr>
                <w:rFonts w:ascii="Calibri Light" w:hAnsi="Calibri Light"/>
              </w:rPr>
              <w:t>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Chirurgia estetyczna twarzy.</w:t>
            </w:r>
          </w:p>
          <w:p w:rsidR="002F621A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Ortodoncja wspomagana chirurgicznie.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Choroby zatok szczękowych.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Choroby gruczołów ślinowych.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Schorzenia stawów skroniowo-żuchwowych.</w:t>
            </w:r>
          </w:p>
          <w:p w:rsidR="00083627" w:rsidRDefault="00083627" w:rsidP="002F621A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Chirurgia ortognatyczna</w:t>
            </w:r>
          </w:p>
          <w:p w:rsidR="001E07D5" w:rsidRPr="001E07D5" w:rsidRDefault="001E07D5" w:rsidP="001E07D5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Omówienie przypadków klinicznych (3 zajęcia).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Default="00BA2B32" w:rsidP="00BA2B32">
            <w:pPr>
              <w:spacing w:after="0"/>
              <w:rPr>
                <w:rFonts w:ascii="Calibri Light" w:hAnsi="Calibri Light" w:cs="Times"/>
                <w:b/>
              </w:rPr>
            </w:pPr>
            <w:r w:rsidRPr="00B61163">
              <w:rPr>
                <w:rFonts w:ascii="Calibri Light" w:hAnsi="Calibri Light" w:cs="Times"/>
                <w:b/>
              </w:rPr>
              <w:t>Inne</w:t>
            </w:r>
          </w:p>
          <w:p w:rsidR="002F621A" w:rsidRPr="002F621A" w:rsidRDefault="002F621A" w:rsidP="00BA2B32">
            <w:pPr>
              <w:spacing w:after="0"/>
              <w:rPr>
                <w:rFonts w:ascii="Calibri Light" w:hAnsi="Calibri Light" w:cs="Times"/>
                <w:b/>
              </w:rPr>
            </w:pPr>
            <w:r>
              <w:rPr>
                <w:rFonts w:ascii="Calibri Light" w:hAnsi="Calibri Light" w:cs="Times"/>
                <w:b/>
              </w:rPr>
              <w:t>-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 xml:space="preserve">Literatura podstawowa: </w:t>
            </w:r>
            <w:r w:rsidRPr="00B61163">
              <w:rPr>
                <w:rFonts w:ascii="Calibri Light" w:hAnsi="Calibri Light" w:cs="Times"/>
                <w:bCs/>
              </w:rPr>
              <w:t>(wymienić wg istotności, nie więcej niż 3 pozycje)</w:t>
            </w:r>
          </w:p>
          <w:p w:rsidR="00AB3E9C" w:rsidRPr="00920AC2" w:rsidRDefault="00AB3E9C" w:rsidP="00AB3E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</w:rPr>
            </w:pPr>
            <w:r w:rsidRPr="00920AC2">
              <w:rPr>
                <w:rFonts w:ascii="Calibri Light" w:hAnsi="Calibri Light" w:cs="Calibri Light"/>
                <w:bCs/>
                <w:shd w:val="clear" w:color="auto" w:fill="FFFFFF"/>
              </w:rPr>
              <w:t xml:space="preserve">Chirurgia Szczękowo – Twarzowa pod red. 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L. </w:t>
            </w:r>
            <w:proofErr w:type="spellStart"/>
            <w:r>
              <w:rPr>
                <w:rFonts w:ascii="Calibri Light" w:hAnsi="Calibri Light" w:cs="Calibri Light"/>
                <w:bCs/>
                <w:shd w:val="clear" w:color="auto" w:fill="FFFFFF"/>
              </w:rPr>
              <w:t>Krysta</w:t>
            </w:r>
            <w:proofErr w:type="spellEnd"/>
            <w:r>
              <w:rPr>
                <w:rFonts w:ascii="Calibri Light" w:hAnsi="Calibri Light" w:cs="Calibri Light"/>
                <w:bCs/>
                <w:shd w:val="clear" w:color="auto" w:fill="FFFFFF"/>
              </w:rPr>
              <w:t>. PZWL Warszawa 2008</w:t>
            </w:r>
          </w:p>
          <w:p w:rsidR="00AB3E9C" w:rsidRPr="00920AC2" w:rsidRDefault="00AB3E9C" w:rsidP="00AB3E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</w:rPr>
            </w:pPr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Nowotwory </w:t>
            </w:r>
            <w:proofErr w:type="spellStart"/>
            <w:r>
              <w:rPr>
                <w:rFonts w:ascii="Calibri Light" w:hAnsi="Calibri Light" w:cs="Calibri Light"/>
                <w:bCs/>
                <w:shd w:val="clear" w:color="auto" w:fill="FFFFFF"/>
              </w:rPr>
              <w:t>zębopochodne</w:t>
            </w:r>
            <w:proofErr w:type="spellEnd"/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i guzy </w:t>
            </w:r>
            <w:proofErr w:type="spellStart"/>
            <w:r>
              <w:rPr>
                <w:rFonts w:ascii="Calibri Light" w:hAnsi="Calibri Light" w:cs="Calibri Light"/>
                <w:bCs/>
                <w:shd w:val="clear" w:color="auto" w:fill="FFFFFF"/>
              </w:rPr>
              <w:t>nowotworopodobne</w:t>
            </w:r>
            <w:proofErr w:type="spellEnd"/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kości szczękowych. Podręcznik dla studentów i lekarzy. T. Kaczmarzyk, A. Goszcz, L. </w:t>
            </w:r>
            <w:proofErr w:type="spellStart"/>
            <w:r>
              <w:rPr>
                <w:rFonts w:ascii="Calibri Light" w:hAnsi="Calibri Light" w:cs="Calibri Light"/>
                <w:bCs/>
                <w:shd w:val="clear" w:color="auto" w:fill="FFFFFF"/>
              </w:rPr>
              <w:t>Grodzińska</w:t>
            </w:r>
            <w:proofErr w:type="spellEnd"/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, J. Stypułkowska, R. Tomaszewska, J. Czopek. </w:t>
            </w:r>
            <w:proofErr w:type="spellStart"/>
            <w:r>
              <w:rPr>
                <w:rFonts w:ascii="Calibri Light" w:hAnsi="Calibri Light" w:cs="Calibri Light"/>
                <w:bCs/>
                <w:shd w:val="clear" w:color="auto" w:fill="FFFFFF"/>
              </w:rPr>
              <w:t>Wyd.Kwintesencja</w:t>
            </w:r>
            <w:proofErr w:type="spellEnd"/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2009</w:t>
            </w: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Literatura uzupełniaj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 xml:space="preserve">ca i inne pomoce: </w:t>
            </w:r>
            <w:r w:rsidRPr="00B61163">
              <w:rPr>
                <w:rFonts w:ascii="Calibri Light" w:hAnsi="Calibri Light" w:cs="Times"/>
                <w:bCs/>
              </w:rPr>
              <w:t>(nie więcej niż 3 pozycje)</w:t>
            </w:r>
          </w:p>
          <w:p w:rsidR="00BA2B32" w:rsidRPr="00AB3E9C" w:rsidRDefault="00AB3E9C" w:rsidP="00AB3E9C">
            <w:pPr>
              <w:pStyle w:val="Akapitzlist"/>
              <w:numPr>
                <w:ilvl w:val="0"/>
                <w:numId w:val="7"/>
              </w:numPr>
              <w:spacing w:after="0"/>
              <w:rPr>
                <w:rFonts w:ascii="Calibri Light" w:hAnsi="Calibri Light" w:cs="Calibri Light"/>
                <w:bCs/>
              </w:rPr>
            </w:pPr>
            <w:r w:rsidRPr="00920AC2">
              <w:rPr>
                <w:rFonts w:ascii="Calibri Light" w:hAnsi="Calibri Light" w:cs="Calibri Light"/>
                <w:bCs/>
                <w:shd w:val="clear" w:color="auto" w:fill="FFFFFF"/>
              </w:rPr>
              <w:t>Chirurgia Szczękowo – Twarzowa</w:t>
            </w:r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pod red. S. Bartkowskiego Collegium </w:t>
            </w:r>
            <w:proofErr w:type="spellStart"/>
            <w:r>
              <w:rPr>
                <w:rFonts w:ascii="Calibri Light" w:hAnsi="Calibri Light" w:cs="Calibri Light"/>
                <w:bCs/>
                <w:shd w:val="clear" w:color="auto" w:fill="FFFFFF"/>
              </w:rPr>
              <w:t>Medicum</w:t>
            </w:r>
            <w:proofErr w:type="spellEnd"/>
            <w:r>
              <w:rPr>
                <w:rFonts w:ascii="Calibri Light" w:hAnsi="Calibri Light" w:cs="Calibri Light"/>
                <w:bCs/>
                <w:shd w:val="clear" w:color="auto" w:fill="FFFFFF"/>
              </w:rPr>
              <w:t xml:space="preserve"> UJ Kraków 1996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56C77" w:rsidRDefault="00B56C77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B56C77" w:rsidRDefault="00B56C77" w:rsidP="00BA2B32">
            <w:pPr>
              <w:spacing w:after="0"/>
              <w:rPr>
                <w:rFonts w:ascii="Calibri Light" w:hAnsi="Calibri Light" w:cs="Times"/>
                <w:b/>
                <w:bCs/>
              </w:rPr>
            </w:pPr>
          </w:p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Wymagania dotycz</w:t>
            </w:r>
            <w:r w:rsidRPr="00B61163">
              <w:rPr>
                <w:rFonts w:ascii="Calibri Light" w:eastAsia="TimesNewRoman,Bold" w:hAnsi="Calibri Light" w:cs="TimesNewRoman,Bold"/>
                <w:b/>
                <w:bCs/>
              </w:rPr>
              <w:t>ą</w:t>
            </w:r>
            <w:r w:rsidRPr="00B61163">
              <w:rPr>
                <w:rFonts w:ascii="Calibri Light" w:hAnsi="Calibri Light" w:cs="Times"/>
                <w:b/>
                <w:bCs/>
              </w:rPr>
              <w:t>ce pomocy dydaktycznych:</w:t>
            </w:r>
          </w:p>
          <w:p w:rsidR="00953CEB" w:rsidRPr="000F6FC4" w:rsidRDefault="002F621A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0F6FC4">
              <w:rPr>
                <w:rFonts w:ascii="Calibri Light" w:hAnsi="Calibri Light" w:cs="Times"/>
                <w:bCs/>
              </w:rPr>
              <w:t>Laptop, rzutnik multimedialny, sala seminaryjna, sala zabiegowa, sale chorych w Klinice chirurgii szczękowo-twarzowej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rPr>
                <w:rFonts w:ascii="Calibri Light" w:hAnsi="Calibri Light" w:cs="Times"/>
                <w:bCs/>
              </w:rPr>
            </w:pPr>
            <w:r w:rsidRPr="00B61163">
              <w:rPr>
                <w:rFonts w:ascii="Calibri Light" w:hAnsi="Calibri Light" w:cs="Times"/>
                <w:b/>
                <w:bCs/>
              </w:rPr>
              <w:t>Warunki wstępne:</w:t>
            </w:r>
          </w:p>
          <w:p w:rsidR="00BA2B32" w:rsidRPr="00B61163" w:rsidRDefault="000F6FC4" w:rsidP="00BA2B32">
            <w:pPr>
              <w:spacing w:after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Zaliczenie ćwiczeń z chirurgii stomatologicznej na III roku studiów</w:t>
            </w:r>
          </w:p>
        </w:tc>
      </w:tr>
      <w:tr w:rsidR="00BA2B32" w:rsidRPr="00B61163" w:rsidTr="00425A06">
        <w:trPr>
          <w:gridAfter w:val="1"/>
          <w:wAfter w:w="171" w:type="dxa"/>
        </w:trPr>
        <w:tc>
          <w:tcPr>
            <w:tcW w:w="9469" w:type="dxa"/>
            <w:gridSpan w:val="22"/>
          </w:tcPr>
          <w:p w:rsidR="00BA2B32" w:rsidRPr="00B61163" w:rsidRDefault="00BA2B32" w:rsidP="00BA2B3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 w:rsidRPr="008859E2">
              <w:rPr>
                <w:rFonts w:ascii="Calibri Light" w:hAnsi="Calibri Light" w:cs="Times"/>
                <w:b/>
                <w:bCs/>
              </w:rPr>
              <w:t>Warunki uzyskania zaliczenia przedmiotu:</w:t>
            </w:r>
          </w:p>
          <w:p w:rsidR="00D611A2" w:rsidRDefault="000F6FC4" w:rsidP="00D611A2">
            <w:pPr>
              <w:spacing w:after="0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Obecność zgodnie z regulaminem studiów), zaliczenie kolokwium ustnego z każdego tematu, zaliczenie kolokwium praktycznego (wywiad i </w:t>
            </w:r>
            <w:r w:rsidR="001E07D5">
              <w:rPr>
                <w:rFonts w:ascii="Calibri Light" w:hAnsi="Calibri Light"/>
              </w:rPr>
              <w:t>ba</w:t>
            </w:r>
            <w:r>
              <w:rPr>
                <w:rFonts w:ascii="Calibri Light" w:hAnsi="Calibri Light"/>
              </w:rPr>
              <w:t>danie fizykalne, sporządzenie dokumentacji medycznej)</w:t>
            </w:r>
            <w:r w:rsidR="001E07D5">
              <w:rPr>
                <w:rFonts w:ascii="Calibri Light" w:hAnsi="Calibri Light"/>
              </w:rPr>
              <w:t>, zdanie egzaminu końcowego (test wyboru)</w:t>
            </w:r>
            <w:r w:rsidR="00D611A2">
              <w:rPr>
                <w:rFonts w:ascii="Calibri Light" w:hAnsi="Calibri Light"/>
              </w:rPr>
              <w:t xml:space="preserve">. </w:t>
            </w:r>
          </w:p>
          <w:p w:rsidR="0070216F" w:rsidRPr="000F6FC4" w:rsidRDefault="00D611A2" w:rsidP="00D611A2">
            <w:pPr>
              <w:spacing w:after="0"/>
              <w:jc w:val="both"/>
              <w:rPr>
                <w:rFonts w:ascii="Calibri Light" w:hAnsi="Calibri Light"/>
                <w:iCs/>
              </w:rPr>
            </w:pPr>
            <w:r>
              <w:rPr>
                <w:rFonts w:ascii="Calibri Light" w:hAnsi="Calibri Light"/>
              </w:rPr>
              <w:t>Uwaga! Warunkiem przystąpienia do egzaminu końcowego z  chirurgii szczękowo-twarzowej jest zdanie egzaminu z zakresu chirurgii stomatologicznej</w:t>
            </w:r>
          </w:p>
        </w:tc>
      </w:tr>
      <w:tr w:rsidR="00425A06" w:rsidRPr="00276387" w:rsidTr="00ED0A01">
        <w:trPr>
          <w:trHeight w:val="708"/>
        </w:trPr>
        <w:tc>
          <w:tcPr>
            <w:tcW w:w="9640" w:type="dxa"/>
            <w:gridSpan w:val="2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425A06" w:rsidRPr="00276387" w:rsidTr="00425A06">
        <w:tc>
          <w:tcPr>
            <w:tcW w:w="1815" w:type="dxa"/>
            <w:gridSpan w:val="3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Ocena:</w:t>
            </w:r>
          </w:p>
        </w:tc>
        <w:tc>
          <w:tcPr>
            <w:tcW w:w="7825" w:type="dxa"/>
            <w:gridSpan w:val="20"/>
          </w:tcPr>
          <w:p w:rsidR="00425A06" w:rsidRPr="00276387" w:rsidRDefault="00425A06" w:rsidP="00ED0A01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76387">
              <w:rPr>
                <w:b/>
                <w:sz w:val="24"/>
                <w:szCs w:val="24"/>
              </w:rPr>
              <w:t>Kryteria oceny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2813DF">
              <w:rPr>
                <w:sz w:val="18"/>
                <w:szCs w:val="18"/>
              </w:rPr>
              <w:t>(tylko dla przedmiotów/modułów kończących się egzaminem</w:t>
            </w:r>
            <w:r>
              <w:rPr>
                <w:sz w:val="18"/>
                <w:szCs w:val="18"/>
              </w:rPr>
              <w:t xml:space="preserve">, </w:t>
            </w:r>
            <w:r w:rsidRPr="002813DF">
              <w:rPr>
                <w:sz w:val="18"/>
                <w:szCs w:val="18"/>
              </w:rPr>
              <w:t>)</w:t>
            </w:r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Bardzo dobra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(5,0)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90-100% </w:t>
            </w:r>
            <w:proofErr w:type="spellStart"/>
            <w:r>
              <w:rPr>
                <w:sz w:val="24"/>
                <w:szCs w:val="24"/>
                <w:lang w:val="en-US"/>
              </w:rPr>
              <w:t>prawidłowych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Ponad dobra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(4,5)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80-89% </w:t>
            </w:r>
            <w:proofErr w:type="spellStart"/>
            <w:r>
              <w:rPr>
                <w:sz w:val="24"/>
                <w:szCs w:val="24"/>
                <w:lang w:val="en-US"/>
              </w:rPr>
              <w:t>prawidłowych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Dobra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(4,0)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70-79% </w:t>
            </w:r>
            <w:proofErr w:type="spellStart"/>
            <w:r>
              <w:rPr>
                <w:sz w:val="24"/>
                <w:szCs w:val="24"/>
                <w:lang w:val="en-US"/>
              </w:rPr>
              <w:t>prawidłowych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B56C77" w:rsidRPr="00276387" w:rsidTr="00425A06"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Dość dobra 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(3,5)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60-69% </w:t>
            </w:r>
            <w:proofErr w:type="spellStart"/>
            <w:r>
              <w:rPr>
                <w:sz w:val="24"/>
                <w:szCs w:val="24"/>
                <w:lang w:val="en-US"/>
              </w:rPr>
              <w:t>prawidłowych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B56C77" w:rsidRPr="00276387" w:rsidTr="00425A06">
        <w:trPr>
          <w:trHeight w:val="309"/>
        </w:trPr>
        <w:tc>
          <w:tcPr>
            <w:tcW w:w="1815" w:type="dxa"/>
            <w:gridSpan w:val="3"/>
          </w:tcPr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 xml:space="preserve">Dostateczna </w:t>
            </w:r>
          </w:p>
          <w:p w:rsidR="00B56C77" w:rsidRPr="00276387" w:rsidRDefault="00B56C77" w:rsidP="00B56C77">
            <w:pPr>
              <w:spacing w:after="0"/>
              <w:jc w:val="center"/>
              <w:rPr>
                <w:sz w:val="24"/>
                <w:szCs w:val="24"/>
              </w:rPr>
            </w:pPr>
            <w:r w:rsidRPr="00276387">
              <w:rPr>
                <w:sz w:val="24"/>
                <w:szCs w:val="24"/>
              </w:rPr>
              <w:t>(3,0)</w:t>
            </w:r>
          </w:p>
        </w:tc>
        <w:tc>
          <w:tcPr>
            <w:tcW w:w="7825" w:type="dxa"/>
            <w:gridSpan w:val="20"/>
          </w:tcPr>
          <w:p w:rsidR="00B56C77" w:rsidRPr="00C60314" w:rsidRDefault="00B56C77" w:rsidP="00B56C77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50-59% </w:t>
            </w:r>
            <w:proofErr w:type="spellStart"/>
            <w:r>
              <w:rPr>
                <w:sz w:val="24"/>
                <w:szCs w:val="24"/>
                <w:lang w:val="en-US"/>
              </w:rPr>
              <w:t>prawidłowych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odpowiedzi</w:t>
            </w:r>
            <w:proofErr w:type="spellEnd"/>
          </w:p>
        </w:tc>
      </w:tr>
      <w:tr w:rsidR="00425A06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425A06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425A06" w:rsidRPr="008859E2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</w:p>
          <w:p w:rsidR="000F6FC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</w:rPr>
            </w:pPr>
            <w:r w:rsidRPr="008859E2">
              <w:rPr>
                <w:rFonts w:cs="Times"/>
                <w:b/>
                <w:bCs/>
              </w:rPr>
              <w:t>Nazwa i adres jednostki prowadz</w:t>
            </w:r>
            <w:r w:rsidRPr="008859E2">
              <w:rPr>
                <w:rFonts w:eastAsia="TimesNewRoman,Bold" w:cs="TimesNewRoman,Bold"/>
                <w:b/>
                <w:bCs/>
              </w:rPr>
              <w:t>ą</w:t>
            </w:r>
            <w:r w:rsidRPr="008859E2">
              <w:rPr>
                <w:rFonts w:cs="Times"/>
                <w:b/>
                <w:bCs/>
              </w:rPr>
              <w:t xml:space="preserve">cej moduł/przedmiot, kontakt: tel. i adres email </w:t>
            </w:r>
          </w:p>
          <w:p w:rsidR="000F6FC4" w:rsidRDefault="000F6FC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Katedra i Klinika Chirurgii Szczękowo-Twarzowej</w:t>
            </w:r>
          </w:p>
          <w:p w:rsidR="00425A06" w:rsidRDefault="000F6FC4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Uniwersytecki Szpital Kliniczny </w:t>
            </w:r>
          </w:p>
          <w:p w:rsidR="000F6FC4" w:rsidRDefault="004E03BA" w:rsidP="00425A06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>u</w:t>
            </w:r>
            <w:r w:rsidR="000F6FC4">
              <w:rPr>
                <w:rFonts w:cs="Times"/>
              </w:rPr>
              <w:t xml:space="preserve">l. Borowska 213, 50-556 </w:t>
            </w:r>
            <w:r>
              <w:rPr>
                <w:rFonts w:cs="Times"/>
              </w:rPr>
              <w:t>Wrocław</w:t>
            </w:r>
          </w:p>
          <w:p w:rsidR="004E03BA" w:rsidRPr="00AB3E9C" w:rsidRDefault="004E03BA" w:rsidP="004E03BA">
            <w:pPr>
              <w:tabs>
                <w:tab w:val="left" w:pos="8789"/>
              </w:tabs>
              <w:autoSpaceDE w:val="0"/>
              <w:rPr>
                <w:rStyle w:val="Hipercze"/>
                <w:color w:val="auto"/>
                <w:u w:val="none"/>
                <w:lang w:val="de-DE"/>
              </w:rPr>
            </w:pPr>
            <w:r w:rsidRPr="00AB3E9C">
              <w:rPr>
                <w:lang w:val="de-DE"/>
              </w:rPr>
              <w:t xml:space="preserve">tel. 71 733 36 00, </w:t>
            </w:r>
            <w:hyperlink r:id="rId7" w:history="1">
              <w:r w:rsidRPr="00AB3E9C">
                <w:rPr>
                  <w:rStyle w:val="Hipercze"/>
                  <w:color w:val="auto"/>
                  <w:u w:val="none"/>
                  <w:lang w:val="de-DE"/>
                </w:rPr>
                <w:t xml:space="preserve">e-mail : </w:t>
              </w:r>
            </w:hyperlink>
            <w:r w:rsidR="00B56C77" w:rsidRPr="00AB3E9C">
              <w:rPr>
                <w:rStyle w:val="Hipercze"/>
                <w:color w:val="auto"/>
                <w:u w:val="none"/>
                <w:lang w:val="de-DE"/>
              </w:rPr>
              <w:t>hanna.gerber@umed.wroc.pl</w:t>
            </w:r>
          </w:p>
          <w:p w:rsidR="00B56C77" w:rsidRPr="00AB3E9C" w:rsidRDefault="00B56C77" w:rsidP="004E03BA">
            <w:pPr>
              <w:tabs>
                <w:tab w:val="left" w:pos="8789"/>
              </w:tabs>
              <w:autoSpaceDE w:val="0"/>
              <w:rPr>
                <w:lang w:val="de-DE"/>
              </w:rPr>
            </w:pPr>
          </w:p>
          <w:p w:rsidR="00AB3E9C" w:rsidRDefault="00AB3E9C" w:rsidP="00AB3E9C">
            <w:pPr>
              <w:autoSpaceDE w:val="0"/>
              <w:spacing w:after="0" w:line="360" w:lineRule="auto"/>
              <w:rPr>
                <w:rFonts w:cs="Times"/>
              </w:rPr>
            </w:pPr>
            <w:r>
              <w:rPr>
                <w:rFonts w:cs="Times"/>
                <w:b/>
              </w:rPr>
              <w:t xml:space="preserve">Koordynator / Osoba odpowiedzialna za moduł/przedmiot, </w:t>
            </w:r>
            <w:r>
              <w:rPr>
                <w:rFonts w:cs="Times"/>
                <w:b/>
                <w:bCs/>
              </w:rPr>
              <w:t>kontakt: tel. i adres email</w:t>
            </w:r>
          </w:p>
          <w:p w:rsidR="00AB3E9C" w:rsidRDefault="00AB3E9C" w:rsidP="00AB3E9C">
            <w:pPr>
              <w:autoSpaceDE w:val="0"/>
              <w:rPr>
                <w:rFonts w:cs="Times"/>
                <w:b/>
                <w:bCs/>
              </w:rPr>
            </w:pPr>
            <w:r>
              <w:rPr>
                <w:rFonts w:cs="Times"/>
              </w:rPr>
              <w:t>Dr n. med. Hanna Woytoń-</w:t>
            </w:r>
            <w:proofErr w:type="spellStart"/>
            <w:r>
              <w:rPr>
                <w:rFonts w:cs="Times"/>
              </w:rPr>
              <w:t>Górawska</w:t>
            </w:r>
            <w:proofErr w:type="spellEnd"/>
            <w:r>
              <w:rPr>
                <w:rFonts w:cs="Times"/>
                <w:b/>
                <w:bCs/>
              </w:rPr>
              <w:t xml:space="preserve">: </w:t>
            </w:r>
            <w:hyperlink r:id="rId8" w:history="1">
              <w:r>
                <w:rPr>
                  <w:rStyle w:val="Hipercze"/>
                </w:rPr>
                <w:t>hanna.woyton-gorawska@umed.wroc.pl</w:t>
              </w:r>
            </w:hyperlink>
            <w:r>
              <w:t xml:space="preserve"> </w:t>
            </w:r>
            <w:r>
              <w:rPr>
                <w:rFonts w:cs="Times"/>
                <w:b/>
                <w:bCs/>
              </w:rPr>
              <w:t xml:space="preserve"> </w:t>
            </w:r>
            <w:proofErr w:type="spellStart"/>
            <w:r>
              <w:rPr>
                <w:rFonts w:cs="Times"/>
                <w:b/>
                <w:bCs/>
              </w:rPr>
              <w:t>tel</w:t>
            </w:r>
            <w:proofErr w:type="spellEnd"/>
            <w:r>
              <w:rPr>
                <w:rFonts w:cs="Times"/>
                <w:b/>
                <w:bCs/>
              </w:rPr>
              <w:t>: +48601730067</w:t>
            </w:r>
          </w:p>
          <w:p w:rsidR="00AB3E9C" w:rsidRDefault="00AB3E9C" w:rsidP="00AB3E9C">
            <w:pPr>
              <w:autoSpaceDE w:val="0"/>
            </w:pPr>
            <w:r>
              <w:rPr>
                <w:rFonts w:cs="Times"/>
                <w:b/>
                <w:bCs/>
              </w:rPr>
              <w:t xml:space="preserve">Wykaz osób prowadzących poszczególne zajęcia: Imię i Nazwisko, stopień/tytuł naukowy lub </w:t>
            </w:r>
            <w:r>
              <w:rPr>
                <w:rFonts w:cs="Times"/>
                <w:b/>
                <w:bCs/>
              </w:rPr>
              <w:lastRenderedPageBreak/>
              <w:t xml:space="preserve">zawodowy, dziedzina naukowa, wykonywany zawód, forma prowadzenia zajęć </w:t>
            </w:r>
            <w:r>
              <w:rPr>
                <w:rFonts w:cs="Times"/>
                <w:bCs/>
              </w:rPr>
              <w:t>.</w:t>
            </w:r>
          </w:p>
          <w:p w:rsidR="00AB3E9C" w:rsidRDefault="002306F0" w:rsidP="00AB3E9C">
            <w:pPr>
              <w:autoSpaceDE w:val="0"/>
              <w:jc w:val="both"/>
              <w:rPr>
                <w:rFonts w:cs="Calibri"/>
                <w:bCs/>
              </w:rPr>
            </w:pPr>
            <w:r w:rsidRPr="002306F0">
              <w:rPr>
                <w:rFonts w:cs="Times"/>
                <w:bCs/>
              </w:rPr>
              <w:t>Prof. dr hab.</w:t>
            </w:r>
            <w:r w:rsidR="00AB3E9C" w:rsidRPr="002306F0">
              <w:rPr>
                <w:rFonts w:cs="Times"/>
                <w:bCs/>
              </w:rPr>
              <w:t xml:space="preserve">  </w:t>
            </w:r>
            <w:r w:rsidR="00AB3E9C" w:rsidRPr="00C209EC">
              <w:rPr>
                <w:rFonts w:cs="Times"/>
                <w:bCs/>
              </w:rPr>
              <w:t xml:space="preserve">Hanna Gerber-  prof. </w:t>
            </w:r>
            <w:r>
              <w:rPr>
                <w:rFonts w:cs="Times"/>
                <w:bCs/>
              </w:rPr>
              <w:t>zwycz</w:t>
            </w:r>
            <w:r w:rsidR="00AB3E9C" w:rsidRPr="00C209EC">
              <w:rPr>
                <w:rFonts w:cs="Times"/>
                <w:bCs/>
              </w:rPr>
              <w:t xml:space="preserve">. -   </w:t>
            </w:r>
            <w:r w:rsidR="00AB3E9C">
              <w:rPr>
                <w:rFonts w:cs="Times"/>
                <w:bCs/>
              </w:rPr>
              <w:t>ćwiczenia</w:t>
            </w:r>
          </w:p>
          <w:p w:rsidR="00AB3E9C" w:rsidRDefault="00AB3E9C" w:rsidP="00AB3E9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Jan Nienartowicz -  adiunkt   -   ćwiczenia</w:t>
            </w:r>
          </w:p>
          <w:p w:rsidR="00AB3E9C" w:rsidRDefault="00AB3E9C" w:rsidP="00AB3E9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Hanna Woytoń-</w:t>
            </w:r>
            <w:proofErr w:type="spellStart"/>
            <w:r>
              <w:rPr>
                <w:rFonts w:cs="Times"/>
                <w:bCs/>
              </w:rPr>
              <w:t>Górawska</w:t>
            </w:r>
            <w:proofErr w:type="spellEnd"/>
            <w:r>
              <w:rPr>
                <w:rFonts w:cs="Times"/>
                <w:bCs/>
              </w:rPr>
              <w:t>-  adiunkt -  ćwiczenia</w:t>
            </w:r>
          </w:p>
          <w:p w:rsidR="00AB3E9C" w:rsidRDefault="00AB3E9C" w:rsidP="00AB3E9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 xml:space="preserve">dr. n. med. Józef Komorski -  </w:t>
            </w:r>
            <w:proofErr w:type="spellStart"/>
            <w:r>
              <w:rPr>
                <w:rFonts w:cs="Times"/>
                <w:bCs/>
              </w:rPr>
              <w:t>st.wykładowca</w:t>
            </w:r>
            <w:proofErr w:type="spellEnd"/>
            <w:r>
              <w:rPr>
                <w:rFonts w:cs="Times"/>
                <w:bCs/>
              </w:rPr>
              <w:t xml:space="preserve"> -  ćwiczenia</w:t>
            </w:r>
          </w:p>
          <w:p w:rsidR="00AB3E9C" w:rsidRDefault="00AB3E9C" w:rsidP="00AB3E9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Wojciech Pawlak -st. wykładowca -  ćwiczenia</w:t>
            </w:r>
          </w:p>
          <w:p w:rsidR="00AB3E9C" w:rsidRDefault="0054262D" w:rsidP="00AB3E9C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dr n. med. Rafał Nowak – wykładowca – ćwiczenia</w:t>
            </w:r>
          </w:p>
          <w:p w:rsidR="0054262D" w:rsidRPr="00920AC2" w:rsidRDefault="002306F0" w:rsidP="0054262D">
            <w:pPr>
              <w:autoSpaceDE w:val="0"/>
              <w:autoSpaceDN w:val="0"/>
              <w:adjustRightInd w:val="0"/>
              <w:rPr>
                <w:rFonts w:cs="Times"/>
              </w:rPr>
            </w:pPr>
            <w:r>
              <w:rPr>
                <w:rFonts w:cs="Times"/>
              </w:rPr>
              <w:t xml:space="preserve">dr n. med. </w:t>
            </w:r>
            <w:r w:rsidR="0054262D" w:rsidRPr="00920AC2">
              <w:rPr>
                <w:rFonts w:cs="Times"/>
              </w:rPr>
              <w:t xml:space="preserve"> Ewa Zawi</w:t>
            </w:r>
            <w:r w:rsidR="0054262D">
              <w:rPr>
                <w:rFonts w:cs="Times"/>
              </w:rPr>
              <w:t>ś</w:t>
            </w:r>
            <w:r w:rsidR="0054262D" w:rsidRPr="00920AC2">
              <w:rPr>
                <w:rFonts w:cs="Times"/>
              </w:rPr>
              <w:t>lak – asystent - ćwiczenia</w:t>
            </w:r>
          </w:p>
          <w:p w:rsidR="00B56C77" w:rsidRDefault="0054262D" w:rsidP="0054262D">
            <w:pPr>
              <w:autoSpaceDE w:val="0"/>
              <w:jc w:val="both"/>
              <w:rPr>
                <w:rFonts w:cs="Times"/>
                <w:bCs/>
              </w:rPr>
            </w:pPr>
            <w:r>
              <w:rPr>
                <w:rFonts w:cs="Times"/>
                <w:bCs/>
              </w:rPr>
              <w:t>lek. med. dent. Anna Olejnik – asystent - ćwiczenia</w:t>
            </w:r>
          </w:p>
          <w:p w:rsidR="0054262D" w:rsidRPr="0054262D" w:rsidRDefault="0054262D" w:rsidP="0054262D">
            <w:pPr>
              <w:autoSpaceDE w:val="0"/>
              <w:jc w:val="both"/>
              <w:rPr>
                <w:rFonts w:cs="Times"/>
                <w:b/>
                <w:bCs/>
              </w:rPr>
            </w:pPr>
            <w:r>
              <w:rPr>
                <w:rFonts w:cs="Times"/>
                <w:bCs/>
              </w:rPr>
              <w:t>lek. dent. Magdalena Laskowska -asystent - ćwiczenia</w:t>
            </w:r>
          </w:p>
          <w:tbl>
            <w:tblPr>
              <w:tblW w:w="9072" w:type="dxa"/>
              <w:tblLayout w:type="fixed"/>
              <w:tblLook w:val="00A0" w:firstRow="1" w:lastRow="0" w:firstColumn="1" w:lastColumn="0" w:noHBand="0" w:noVBand="0"/>
            </w:tblPr>
            <w:tblGrid>
              <w:gridCol w:w="4705"/>
              <w:gridCol w:w="4367"/>
            </w:tblGrid>
            <w:tr w:rsidR="00425A06" w:rsidRPr="008859E2" w:rsidTr="0054262D">
              <w:tc>
                <w:tcPr>
                  <w:tcW w:w="4705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Data opracowania sylabusa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Sylabus opracował</w:t>
                  </w:r>
                </w:p>
              </w:tc>
            </w:tr>
            <w:tr w:rsidR="00425A06" w:rsidRPr="008859E2" w:rsidTr="0054262D">
              <w:tc>
                <w:tcPr>
                  <w:tcW w:w="4705" w:type="dxa"/>
                  <w:vAlign w:val="bottom"/>
                </w:tcPr>
                <w:p w:rsidR="004E03BA" w:rsidRPr="0054262D" w:rsidRDefault="004E03BA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4E03BA" w:rsidRDefault="002306F0" w:rsidP="002306F0">
                  <w:pPr>
                    <w:spacing w:after="0" w:line="360" w:lineRule="auto"/>
                    <w:rPr>
                      <w:lang w:eastAsia="pl-PL"/>
                    </w:rPr>
                  </w:pPr>
                  <w:r>
                    <w:rPr>
                      <w:rFonts w:cs="Times"/>
                      <w:lang w:eastAsia="pl-PL"/>
                    </w:rPr>
                    <w:t>23</w:t>
                  </w:r>
                  <w:r w:rsidR="0054262D" w:rsidRPr="0054262D">
                    <w:rPr>
                      <w:rFonts w:cs="Times"/>
                      <w:lang w:eastAsia="pl-PL"/>
                    </w:rPr>
                    <w:t>- 06- 20</w:t>
                  </w:r>
                  <w:r>
                    <w:rPr>
                      <w:rFonts w:cs="Times"/>
                      <w:lang w:eastAsia="pl-PL"/>
                    </w:rPr>
                    <w:t>20</w:t>
                  </w:r>
                </w:p>
              </w:tc>
              <w:tc>
                <w:tcPr>
                  <w:tcW w:w="4367" w:type="dxa"/>
                  <w:vAlign w:val="bottom"/>
                </w:tcPr>
                <w:p w:rsidR="004E03BA" w:rsidRDefault="004E03BA" w:rsidP="00425A06">
                  <w:pPr>
                    <w:spacing w:after="0" w:line="360" w:lineRule="auto"/>
                    <w:jc w:val="right"/>
                    <w:rPr>
                      <w:rFonts w:cs="Times"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4E03BA" w:rsidRDefault="0054262D" w:rsidP="00425A06">
                  <w:pPr>
                    <w:spacing w:after="0" w:line="360" w:lineRule="auto"/>
                    <w:jc w:val="right"/>
                    <w:rPr>
                      <w:lang w:eastAsia="pl-PL"/>
                    </w:rPr>
                  </w:pPr>
                  <w:r>
                    <w:rPr>
                      <w:rFonts w:cs="Times"/>
                      <w:bCs/>
                      <w:lang w:eastAsia="pl-PL"/>
                    </w:rPr>
                    <w:t xml:space="preserve">Dr n. med. Hanna Woytoń- </w:t>
                  </w:r>
                  <w:proofErr w:type="spellStart"/>
                  <w:r>
                    <w:rPr>
                      <w:rFonts w:cs="Times"/>
                      <w:bCs/>
                      <w:lang w:eastAsia="pl-PL"/>
                    </w:rPr>
                    <w:t>Górawska</w:t>
                  </w:r>
                  <w:proofErr w:type="spellEnd"/>
                </w:p>
              </w:tc>
            </w:tr>
            <w:tr w:rsidR="00425A06" w:rsidRPr="008859E2" w:rsidTr="0054262D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D527C7" w:rsidRDefault="00D527C7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Podpis Kierownika jednostki prowadz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ą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cej zaj</w:t>
                  </w:r>
                  <w:r w:rsidRPr="008859E2">
                    <w:rPr>
                      <w:rFonts w:eastAsia="TimesNewRoman,Bold" w:cs="TimesNewRoman,Bold"/>
                      <w:b/>
                      <w:bCs/>
                      <w:sz w:val="20"/>
                      <w:szCs w:val="20"/>
                      <w:lang w:eastAsia="pl-PL"/>
                    </w:rPr>
                    <w:t>ę</w:t>
                  </w:r>
                  <w:r w:rsidRPr="008859E2">
                    <w:rPr>
                      <w:rFonts w:cs="Times"/>
                      <w:b/>
                      <w:bCs/>
                      <w:sz w:val="20"/>
                      <w:szCs w:val="20"/>
                      <w:lang w:eastAsia="pl-PL"/>
                    </w:rPr>
                    <w:t>cia</w:t>
                  </w:r>
                </w:p>
              </w:tc>
            </w:tr>
            <w:tr w:rsidR="00425A06" w:rsidRPr="008859E2" w:rsidTr="0054262D">
              <w:tc>
                <w:tcPr>
                  <w:tcW w:w="9072" w:type="dxa"/>
                  <w:gridSpan w:val="2"/>
                  <w:vAlign w:val="center"/>
                </w:tcPr>
                <w:p w:rsidR="00425A06" w:rsidRPr="008859E2" w:rsidRDefault="00425A06" w:rsidP="00425A06">
                  <w:pPr>
                    <w:autoSpaceDE w:val="0"/>
                    <w:autoSpaceDN w:val="0"/>
                    <w:adjustRightInd w:val="0"/>
                    <w:spacing w:after="0" w:line="360" w:lineRule="auto"/>
                    <w:jc w:val="right"/>
                    <w:rPr>
                      <w:rFonts w:cs="Times"/>
                      <w:sz w:val="20"/>
                      <w:szCs w:val="20"/>
                      <w:lang w:eastAsia="pl-PL"/>
                    </w:rPr>
                  </w:pPr>
                </w:p>
                <w:p w:rsidR="00425A06" w:rsidRPr="008859E2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eastAsia="pl-PL"/>
                    </w:rPr>
                  </w:pPr>
                  <w:r w:rsidRPr="008859E2">
                    <w:rPr>
                      <w:rFonts w:cs="Times"/>
                      <w:sz w:val="20"/>
                      <w:szCs w:val="20"/>
                      <w:lang w:eastAsia="pl-PL"/>
                    </w:rPr>
                    <w:t>……………....………………………………………………………………</w:t>
                  </w:r>
                </w:p>
              </w:tc>
            </w:tr>
          </w:tbl>
          <w:p w:rsidR="000D4F73" w:rsidRPr="008859E2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D527C7" w:rsidRDefault="00D527C7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</w:p>
          <w:p w:rsidR="000D4F73" w:rsidRPr="008859E2" w:rsidRDefault="000D4F73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</w:pPr>
            <w:r w:rsidRPr="008859E2">
              <w:rPr>
                <w:rFonts w:ascii="Calibri Light" w:hAnsi="Calibri Light" w:cs="Times"/>
                <w:b/>
                <w:bCs/>
                <w:sz w:val="20"/>
                <w:szCs w:val="20"/>
                <w:lang w:eastAsia="pl-PL"/>
              </w:rPr>
              <w:t>Podpis Dziekana właściwego wydziału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eastAsia="pl-PL"/>
              </w:rPr>
            </w:pPr>
          </w:p>
          <w:p w:rsidR="000D4F73" w:rsidRPr="00B61163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eastAsia="pl-PL"/>
              </w:rPr>
            </w:pPr>
            <w:r w:rsidRPr="00B61163">
              <w:rPr>
                <w:rFonts w:ascii="Calibri Light" w:hAnsi="Calibri Light" w:cs="Times"/>
                <w:sz w:val="20"/>
                <w:szCs w:val="20"/>
                <w:lang w:eastAsia="pl-PL"/>
              </w:rPr>
              <w:t>……………....………………………………………………………………</w:t>
            </w:r>
          </w:p>
        </w:tc>
      </w:tr>
      <w:tr w:rsidR="000D4F73" w:rsidRPr="00B61163" w:rsidTr="00425A0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20"/>
            <w:vAlign w:val="center"/>
          </w:tcPr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  <w:p w:rsidR="000D4F73" w:rsidRPr="00B61163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eastAsia="pl-PL"/>
              </w:rPr>
            </w:pPr>
          </w:p>
        </w:tc>
      </w:tr>
    </w:tbl>
    <w:p w:rsidR="000D4F73" w:rsidRPr="00B61163" w:rsidRDefault="000D4F73" w:rsidP="00E303C6">
      <w:pPr>
        <w:rPr>
          <w:rFonts w:ascii="Calibri Light" w:hAnsi="Calibri Light"/>
          <w:sz w:val="2"/>
          <w:szCs w:val="2"/>
        </w:rPr>
      </w:pPr>
    </w:p>
    <w:sectPr w:rsidR="000D4F73" w:rsidRPr="00B61163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213D" w:rsidRDefault="0012213D" w:rsidP="00420C0C">
      <w:pPr>
        <w:spacing w:after="0" w:line="240" w:lineRule="auto"/>
      </w:pPr>
      <w:r>
        <w:separator/>
      </w:r>
    </w:p>
  </w:endnote>
  <w:endnote w:type="continuationSeparator" w:id="0">
    <w:p w:rsidR="0012213D" w:rsidRDefault="0012213D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1060" w:rsidRPr="00941060" w:rsidRDefault="0094106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A95A96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A95A96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A95A96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A95A96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A95A96" w:rsidRPr="00941060">
      <w:rPr>
        <w:color w:val="5B9BD5"/>
      </w:rPr>
      <w:fldChar w:fldCharType="separate"/>
    </w:r>
    <w:r>
      <w:rPr>
        <w:noProof/>
        <w:color w:val="5B9BD5"/>
      </w:rPr>
      <w:t>4</w:t>
    </w:r>
    <w:r w:rsidR="00A95A96" w:rsidRPr="00941060">
      <w:rPr>
        <w:color w:val="5B9BD5"/>
      </w:rPr>
      <w:fldChar w:fldCharType="end"/>
    </w:r>
  </w:p>
  <w:p w:rsidR="006E1C08" w:rsidRDefault="006E1C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213D" w:rsidRDefault="0012213D" w:rsidP="00420C0C">
      <w:pPr>
        <w:spacing w:after="0" w:line="240" w:lineRule="auto"/>
      </w:pPr>
      <w:r>
        <w:separator/>
      </w:r>
    </w:p>
  </w:footnote>
  <w:footnote w:type="continuationSeparator" w:id="0">
    <w:p w:rsidR="0012213D" w:rsidRDefault="0012213D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B89" w:rsidRDefault="00304C47" w:rsidP="00C25B89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</w:r>
    <w:r w:rsidR="00C25B89"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5B89">
      <w:rPr>
        <w:sz w:val="16"/>
      </w:rPr>
      <w:t xml:space="preserve">    Załącznik nr 4 </w:t>
    </w:r>
    <w:r w:rsidR="00C25B89">
      <w:rPr>
        <w:sz w:val="16"/>
      </w:rPr>
      <w:br/>
      <w:t xml:space="preserve">    do Uchwały Senatu Uniwersytetu Medycznego</w:t>
    </w:r>
  </w:p>
  <w:p w:rsidR="00C25B89" w:rsidRDefault="00C25B89" w:rsidP="00C25B89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2123</w:t>
    </w:r>
  </w:p>
  <w:p w:rsidR="00C25B89" w:rsidRDefault="00C25B89" w:rsidP="00C25B89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29 stycznia 2020 r.</w:t>
    </w:r>
  </w:p>
  <w:p w:rsidR="009A7B98" w:rsidRPr="009A7B98" w:rsidRDefault="00C25B89" w:rsidP="00C25B89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sz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5A06" w:rsidRDefault="00304C47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0" t="0" r="0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25A06">
      <w:rPr>
        <w:sz w:val="16"/>
      </w:rPr>
      <w:t xml:space="preserve">    </w:t>
    </w:r>
    <w:r w:rsidR="00425A06">
      <w:rPr>
        <w:sz w:val="16"/>
      </w:rPr>
      <w:tab/>
      <w:t>Załącznik nr 5</w:t>
    </w:r>
    <w:r w:rsidR="009A7B98">
      <w:rPr>
        <w:sz w:val="16"/>
      </w:rPr>
      <w:t xml:space="preserve"> </w:t>
    </w:r>
    <w:r w:rsidR="009A7B98">
      <w:rPr>
        <w:sz w:val="16"/>
      </w:rPr>
      <w:br/>
    </w:r>
    <w:r w:rsidR="00425A06">
      <w:rPr>
        <w:sz w:val="16"/>
      </w:rPr>
      <w:t xml:space="preserve">    </w:t>
    </w:r>
    <w:r w:rsidR="009A7B98">
      <w:rPr>
        <w:sz w:val="16"/>
      </w:rPr>
      <w:t>do Uchwały Senatu Uniwersytetu Medycznego</w:t>
    </w:r>
  </w:p>
  <w:p w:rsidR="000E4F38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</w:t>
    </w:r>
    <w:r w:rsidR="009A7B98">
      <w:rPr>
        <w:sz w:val="16"/>
      </w:rPr>
      <w:t>we Wrocławiu nr</w:t>
    </w:r>
    <w:r>
      <w:rPr>
        <w:sz w:val="16"/>
      </w:rPr>
      <w:t xml:space="preserve"> ……………………………………………</w:t>
    </w:r>
  </w:p>
  <w:p w:rsidR="00425A06" w:rsidRDefault="00425A06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6E1C08" w:rsidRPr="009A7B98" w:rsidRDefault="009A7B98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13F0F"/>
    <w:multiLevelType w:val="hybridMultilevel"/>
    <w:tmpl w:val="D318D542"/>
    <w:lvl w:ilvl="0" w:tplc="04150001">
      <w:start w:val="1"/>
      <w:numFmt w:val="bullet"/>
      <w:lvlText w:val=""/>
      <w:lvlJc w:val="left"/>
      <w:pPr>
        <w:ind w:left="2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1" w15:restartNumberingAfterBreak="0">
    <w:nsid w:val="08A544CC"/>
    <w:multiLevelType w:val="hybridMultilevel"/>
    <w:tmpl w:val="1352A09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CE0E60"/>
    <w:multiLevelType w:val="hybridMultilevel"/>
    <w:tmpl w:val="DE60BB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2A366D6"/>
    <w:multiLevelType w:val="hybridMultilevel"/>
    <w:tmpl w:val="BFDE3EF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7A2B72"/>
    <w:multiLevelType w:val="hybridMultilevel"/>
    <w:tmpl w:val="D16A8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343D3D"/>
    <w:multiLevelType w:val="hybridMultilevel"/>
    <w:tmpl w:val="B0067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35C141A"/>
    <w:multiLevelType w:val="hybridMultilevel"/>
    <w:tmpl w:val="B006768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FDA4A3F"/>
    <w:multiLevelType w:val="hybridMultilevel"/>
    <w:tmpl w:val="53960A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7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C0C"/>
    <w:rsid w:val="000025CF"/>
    <w:rsid w:val="00011CDB"/>
    <w:rsid w:val="000334F7"/>
    <w:rsid w:val="00083627"/>
    <w:rsid w:val="000D4F73"/>
    <w:rsid w:val="000E4F38"/>
    <w:rsid w:val="000F6FC4"/>
    <w:rsid w:val="0012213D"/>
    <w:rsid w:val="00124B37"/>
    <w:rsid w:val="001338D8"/>
    <w:rsid w:val="00133964"/>
    <w:rsid w:val="0014358A"/>
    <w:rsid w:val="00161676"/>
    <w:rsid w:val="001A23B4"/>
    <w:rsid w:val="001E07D5"/>
    <w:rsid w:val="001F2073"/>
    <w:rsid w:val="001F4FDE"/>
    <w:rsid w:val="00211267"/>
    <w:rsid w:val="00221BC5"/>
    <w:rsid w:val="002273F7"/>
    <w:rsid w:val="002306F0"/>
    <w:rsid w:val="00240614"/>
    <w:rsid w:val="00257D49"/>
    <w:rsid w:val="00261E41"/>
    <w:rsid w:val="00276387"/>
    <w:rsid w:val="002813DF"/>
    <w:rsid w:val="00291ACC"/>
    <w:rsid w:val="002A2720"/>
    <w:rsid w:val="002B098C"/>
    <w:rsid w:val="002B74A3"/>
    <w:rsid w:val="002D3307"/>
    <w:rsid w:val="002E2A69"/>
    <w:rsid w:val="002F621A"/>
    <w:rsid w:val="00304C47"/>
    <w:rsid w:val="003166AD"/>
    <w:rsid w:val="0035703D"/>
    <w:rsid w:val="00383861"/>
    <w:rsid w:val="003C5D50"/>
    <w:rsid w:val="003D495E"/>
    <w:rsid w:val="00420C0C"/>
    <w:rsid w:val="00425A06"/>
    <w:rsid w:val="004430C2"/>
    <w:rsid w:val="004673BB"/>
    <w:rsid w:val="00476D35"/>
    <w:rsid w:val="004B564F"/>
    <w:rsid w:val="004E03BA"/>
    <w:rsid w:val="004F0142"/>
    <w:rsid w:val="004F272A"/>
    <w:rsid w:val="0054262D"/>
    <w:rsid w:val="00577C32"/>
    <w:rsid w:val="0059224E"/>
    <w:rsid w:val="005C013D"/>
    <w:rsid w:val="005C631D"/>
    <w:rsid w:val="006219E3"/>
    <w:rsid w:val="00640A5C"/>
    <w:rsid w:val="00660C8F"/>
    <w:rsid w:val="00680EB7"/>
    <w:rsid w:val="006A3C86"/>
    <w:rsid w:val="006B094C"/>
    <w:rsid w:val="006E168B"/>
    <w:rsid w:val="006E18E2"/>
    <w:rsid w:val="006E1C08"/>
    <w:rsid w:val="0070216F"/>
    <w:rsid w:val="00710C9A"/>
    <w:rsid w:val="00721D97"/>
    <w:rsid w:val="00726E37"/>
    <w:rsid w:val="00727C06"/>
    <w:rsid w:val="007A1EE5"/>
    <w:rsid w:val="007B404B"/>
    <w:rsid w:val="007B5FF3"/>
    <w:rsid w:val="00830FAB"/>
    <w:rsid w:val="00857D66"/>
    <w:rsid w:val="00862291"/>
    <w:rsid w:val="008715BD"/>
    <w:rsid w:val="008859E2"/>
    <w:rsid w:val="008A7B4F"/>
    <w:rsid w:val="008E5B2B"/>
    <w:rsid w:val="00924C9B"/>
    <w:rsid w:val="00941060"/>
    <w:rsid w:val="00946913"/>
    <w:rsid w:val="00953CEB"/>
    <w:rsid w:val="00960708"/>
    <w:rsid w:val="009856B7"/>
    <w:rsid w:val="00992540"/>
    <w:rsid w:val="009A7B98"/>
    <w:rsid w:val="009D7BCA"/>
    <w:rsid w:val="009E74B2"/>
    <w:rsid w:val="00A04FFA"/>
    <w:rsid w:val="00A30199"/>
    <w:rsid w:val="00A30398"/>
    <w:rsid w:val="00A57F9A"/>
    <w:rsid w:val="00A95A96"/>
    <w:rsid w:val="00AB3E9C"/>
    <w:rsid w:val="00AB689E"/>
    <w:rsid w:val="00AB6CE5"/>
    <w:rsid w:val="00AD5870"/>
    <w:rsid w:val="00B52E51"/>
    <w:rsid w:val="00B56C77"/>
    <w:rsid w:val="00B6026F"/>
    <w:rsid w:val="00B61163"/>
    <w:rsid w:val="00B61C21"/>
    <w:rsid w:val="00B9714F"/>
    <w:rsid w:val="00BA2B32"/>
    <w:rsid w:val="00BC502E"/>
    <w:rsid w:val="00BD1099"/>
    <w:rsid w:val="00BD1F78"/>
    <w:rsid w:val="00C12051"/>
    <w:rsid w:val="00C25B89"/>
    <w:rsid w:val="00C45D6A"/>
    <w:rsid w:val="00C61452"/>
    <w:rsid w:val="00C9016F"/>
    <w:rsid w:val="00CA02A8"/>
    <w:rsid w:val="00CB2FBD"/>
    <w:rsid w:val="00CB4B19"/>
    <w:rsid w:val="00CD7636"/>
    <w:rsid w:val="00D151D6"/>
    <w:rsid w:val="00D354A4"/>
    <w:rsid w:val="00D44B2F"/>
    <w:rsid w:val="00D527C7"/>
    <w:rsid w:val="00D611A2"/>
    <w:rsid w:val="00D63982"/>
    <w:rsid w:val="00DE4CD2"/>
    <w:rsid w:val="00E303C6"/>
    <w:rsid w:val="00EA1C53"/>
    <w:rsid w:val="00EA5F3E"/>
    <w:rsid w:val="00EB1CA3"/>
    <w:rsid w:val="00EB2B31"/>
    <w:rsid w:val="00ED0A01"/>
    <w:rsid w:val="00EF0D47"/>
    <w:rsid w:val="00F010B5"/>
    <w:rsid w:val="00F150F1"/>
    <w:rsid w:val="00F60FD4"/>
    <w:rsid w:val="00F76120"/>
    <w:rsid w:val="00F76E7C"/>
    <w:rsid w:val="00F813C8"/>
    <w:rsid w:val="00F85CFA"/>
    <w:rsid w:val="00F87500"/>
    <w:rsid w:val="00FA036F"/>
    <w:rsid w:val="00FF1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2A80E70B-843E-4C04-A9C5-97DBA911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2F621A"/>
    <w:pPr>
      <w:ind w:left="720"/>
      <w:contextualSpacing/>
    </w:pPr>
  </w:style>
  <w:style w:type="character" w:customStyle="1" w:styleId="apple-converted-space">
    <w:name w:val="apple-converted-space"/>
    <w:rsid w:val="002F621A"/>
  </w:style>
  <w:style w:type="character" w:customStyle="1" w:styleId="author">
    <w:name w:val="author"/>
    <w:rsid w:val="002F621A"/>
  </w:style>
  <w:style w:type="character" w:styleId="Hipercze">
    <w:name w:val="Hyperlink"/>
    <w:uiPriority w:val="99"/>
    <w:unhideWhenUsed/>
    <w:rsid w:val="002F621A"/>
    <w:rPr>
      <w:color w:val="0000FF"/>
      <w:u w:val="single"/>
    </w:rPr>
  </w:style>
  <w:style w:type="character" w:customStyle="1" w:styleId="a-color-secondary">
    <w:name w:val="a-color-secondary"/>
    <w:rsid w:val="002F621A"/>
  </w:style>
  <w:style w:type="character" w:customStyle="1" w:styleId="UnresolvedMention">
    <w:name w:val="Unresolved Mention"/>
    <w:uiPriority w:val="99"/>
    <w:semiHidden/>
    <w:unhideWhenUsed/>
    <w:rsid w:val="00B56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wska.hanna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-mail%20:%2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6925</Characters>
  <Application>Microsoft Office Word</Application>
  <DocSecurity>4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IzaF</dc:creator>
  <cp:lastModifiedBy>S_Dydaktyczna_WLS</cp:lastModifiedBy>
  <cp:revision>2</cp:revision>
  <cp:lastPrinted>2016-03-18T09:33:00Z</cp:lastPrinted>
  <dcterms:created xsi:type="dcterms:W3CDTF">2020-06-26T06:34:00Z</dcterms:created>
  <dcterms:modified xsi:type="dcterms:W3CDTF">2020-06-26T06:34:00Z</dcterms:modified>
</cp:coreProperties>
</file>